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28C" w:rsidRDefault="00D2528C">
      <w:pPr>
        <w:rPr>
          <w:noProof/>
          <w:lang w:eastAsia="ru-RU"/>
        </w:rPr>
      </w:pPr>
    </w:p>
    <w:p w:rsidR="00D2528C" w:rsidRDefault="00D2528C">
      <w:pPr>
        <w:rPr>
          <w:noProof/>
          <w:lang w:eastAsia="ru-RU"/>
        </w:rPr>
      </w:pPr>
    </w:p>
    <w:p w:rsidR="00D2528C" w:rsidRDefault="00D2528C">
      <w:pPr>
        <w:rPr>
          <w:noProof/>
          <w:lang w:eastAsia="ru-RU"/>
        </w:rPr>
      </w:pPr>
    </w:p>
    <w:p w:rsidR="00D2528C" w:rsidRDefault="00D2528C">
      <w:pPr>
        <w:rPr>
          <w:noProof/>
          <w:lang w:eastAsia="ru-RU"/>
        </w:rPr>
      </w:pPr>
    </w:p>
    <w:p w:rsidR="00D2528C" w:rsidRDefault="00D2528C"/>
    <w:p w:rsidR="00D2528C" w:rsidRDefault="00D2528C">
      <w:r>
        <w:rPr>
          <w:noProof/>
          <w:lang w:eastAsia="ru-RU"/>
        </w:rPr>
        <w:drawing>
          <wp:inline distT="0" distB="0" distL="0" distR="0" wp14:anchorId="2576FC12" wp14:editId="60B10498">
            <wp:extent cx="5940425" cy="768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2528C" w:rsidRPr="00D2528C" w:rsidRDefault="00D2528C" w:rsidP="00D2528C">
      <w:pPr>
        <w:widowControl w:val="0"/>
        <w:autoSpaceDE w:val="0"/>
        <w:autoSpaceDN w:val="0"/>
        <w:spacing w:before="66" w:after="0" w:line="240" w:lineRule="auto"/>
        <w:ind w:left="2161" w:right="1690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lastRenderedPageBreak/>
        <w:t>Содержание</w:t>
      </w:r>
    </w:p>
    <w:p w:rsidR="00D2528C" w:rsidRPr="00D2528C" w:rsidRDefault="00D2528C" w:rsidP="00D2528C">
      <w:pPr>
        <w:widowControl w:val="0"/>
        <w:autoSpaceDE w:val="0"/>
        <w:autoSpaceDN w:val="0"/>
        <w:spacing w:before="10"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353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 xml:space="preserve">Пояснительная записка.                                                                 </w:t>
      </w:r>
    </w:p>
    <w:p w:rsidR="00D2528C" w:rsidRPr="00D2528C" w:rsidRDefault="00D2528C" w:rsidP="00D2528C">
      <w:pPr>
        <w:widowControl w:val="0"/>
        <w:tabs>
          <w:tab w:val="left" w:pos="777"/>
        </w:tabs>
        <w:autoSpaceDE w:val="0"/>
        <w:autoSpaceDN w:val="0"/>
        <w:spacing w:after="0" w:line="240" w:lineRule="auto"/>
        <w:ind w:left="353"/>
        <w:jc w:val="both"/>
        <w:rPr>
          <w:rFonts w:ascii="Arial" w:eastAsia="Times New Roman" w:hAnsi="Arial" w:cs="Arial"/>
          <w:sz w:val="24"/>
          <w:szCs w:val="24"/>
        </w:rPr>
      </w:pPr>
      <w:bookmarkStart w:id="0" w:name="_Hlk80025874"/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 xml:space="preserve">     Целевой</w:t>
      </w:r>
      <w:r w:rsidRPr="00D2528C">
        <w:rPr>
          <w:rFonts w:ascii="Arial" w:eastAsia="Times New Roman" w:hAnsi="Arial" w:cs="Arial"/>
          <w:b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раздел</w:t>
      </w:r>
    </w:p>
    <w:bookmarkEnd w:id="0"/>
    <w:p w:rsidR="00D2528C" w:rsidRPr="00D2528C" w:rsidRDefault="00D2528C" w:rsidP="00D2528C">
      <w:pPr>
        <w:widowControl w:val="0"/>
        <w:numPr>
          <w:ilvl w:val="1"/>
          <w:numId w:val="18"/>
        </w:numPr>
        <w:tabs>
          <w:tab w:val="left" w:pos="77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Цель Программы воспитания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задачи.</w:t>
      </w:r>
    </w:p>
    <w:p w:rsidR="00D2528C" w:rsidRPr="00D2528C" w:rsidRDefault="00D2528C" w:rsidP="00D2528C">
      <w:pPr>
        <w:widowControl w:val="0"/>
        <w:numPr>
          <w:ilvl w:val="1"/>
          <w:numId w:val="18"/>
        </w:numPr>
        <w:tabs>
          <w:tab w:val="left" w:pos="77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Методологические основы и принципы построения Программы воспитания.</w:t>
      </w:r>
    </w:p>
    <w:p w:rsidR="00D2528C" w:rsidRPr="00D2528C" w:rsidRDefault="00D2528C" w:rsidP="00D2528C">
      <w:pPr>
        <w:widowControl w:val="0"/>
        <w:numPr>
          <w:ilvl w:val="1"/>
          <w:numId w:val="18"/>
        </w:numPr>
        <w:tabs>
          <w:tab w:val="left" w:pos="777"/>
        </w:tabs>
        <w:autoSpaceDE w:val="0"/>
        <w:autoSpaceDN w:val="0"/>
        <w:spacing w:after="0" w:line="240" w:lineRule="auto"/>
        <w:ind w:left="354" w:right="4583"/>
        <w:jc w:val="both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Виды, формы и содержание деятельности.</w:t>
      </w:r>
    </w:p>
    <w:p w:rsidR="00D2528C" w:rsidRPr="00D2528C" w:rsidRDefault="00D2528C" w:rsidP="00D2528C">
      <w:pPr>
        <w:widowControl w:val="0"/>
        <w:numPr>
          <w:ilvl w:val="1"/>
          <w:numId w:val="18"/>
        </w:numPr>
        <w:tabs>
          <w:tab w:val="left" w:pos="777"/>
        </w:tabs>
        <w:autoSpaceDE w:val="0"/>
        <w:autoSpaceDN w:val="0"/>
        <w:spacing w:after="0" w:line="240" w:lineRule="auto"/>
        <w:ind w:left="354" w:right="7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Требования к планируемым результатам освоения Программы воспитания.</w:t>
      </w:r>
    </w:p>
    <w:p w:rsidR="00D2528C" w:rsidRPr="00D2528C" w:rsidRDefault="00D2528C" w:rsidP="00D2528C">
      <w:pPr>
        <w:widowControl w:val="0"/>
        <w:tabs>
          <w:tab w:val="left" w:pos="777"/>
        </w:tabs>
        <w:autoSpaceDE w:val="0"/>
        <w:autoSpaceDN w:val="0"/>
        <w:spacing w:after="0" w:line="240" w:lineRule="auto"/>
        <w:ind w:left="354" w:right="4583"/>
        <w:jc w:val="both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>Содержательный</w:t>
      </w:r>
      <w:r w:rsidRPr="00D2528C">
        <w:rPr>
          <w:rFonts w:ascii="Arial" w:eastAsia="Times New Roman" w:hAnsi="Arial" w:cs="Arial"/>
          <w:b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раздел</w:t>
      </w:r>
    </w:p>
    <w:p w:rsidR="00D2528C" w:rsidRPr="00D2528C" w:rsidRDefault="00D2528C" w:rsidP="00D2528C">
      <w:pPr>
        <w:widowControl w:val="0"/>
        <w:numPr>
          <w:ilvl w:val="1"/>
          <w:numId w:val="17"/>
        </w:numPr>
        <w:tabs>
          <w:tab w:val="left" w:pos="777"/>
          <w:tab w:val="left" w:pos="2181"/>
          <w:tab w:val="left" w:pos="3960"/>
          <w:tab w:val="left" w:pos="4909"/>
          <w:tab w:val="left" w:pos="6305"/>
          <w:tab w:val="left" w:pos="7513"/>
          <w:tab w:val="left" w:pos="7897"/>
          <w:tab w:val="left" w:pos="9050"/>
        </w:tabs>
        <w:autoSpaceDE w:val="0"/>
        <w:autoSpaceDN w:val="0"/>
        <w:spacing w:before="3" w:after="0" w:line="240" w:lineRule="auto"/>
        <w:ind w:left="354" w:right="58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Содержание воспитательной работы по направлениям (модулям) воспитания.  </w:t>
      </w:r>
    </w:p>
    <w:p w:rsidR="00D2528C" w:rsidRPr="00D2528C" w:rsidRDefault="00D2528C" w:rsidP="00D2528C">
      <w:pPr>
        <w:widowControl w:val="0"/>
        <w:numPr>
          <w:ilvl w:val="1"/>
          <w:numId w:val="17"/>
        </w:numPr>
        <w:tabs>
          <w:tab w:val="left" w:pos="777"/>
          <w:tab w:val="left" w:pos="2181"/>
          <w:tab w:val="left" w:pos="3960"/>
          <w:tab w:val="left" w:pos="4909"/>
          <w:tab w:val="left" w:pos="6305"/>
          <w:tab w:val="left" w:pos="7513"/>
          <w:tab w:val="left" w:pos="7897"/>
          <w:tab w:val="left" w:pos="9050"/>
        </w:tabs>
        <w:autoSpaceDE w:val="0"/>
        <w:autoSpaceDN w:val="0"/>
        <w:spacing w:before="3" w:after="0" w:line="240" w:lineRule="auto"/>
        <w:ind w:left="354" w:right="58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Особенности реализации воспитательного процесса.</w:t>
      </w:r>
    </w:p>
    <w:p w:rsidR="00D2528C" w:rsidRPr="00D2528C" w:rsidRDefault="00D2528C" w:rsidP="00D2528C">
      <w:pPr>
        <w:widowControl w:val="0"/>
        <w:numPr>
          <w:ilvl w:val="1"/>
          <w:numId w:val="17"/>
        </w:numPr>
        <w:tabs>
          <w:tab w:val="left" w:pos="777"/>
          <w:tab w:val="left" w:pos="2181"/>
          <w:tab w:val="left" w:pos="3960"/>
          <w:tab w:val="left" w:pos="4909"/>
          <w:tab w:val="left" w:pos="6305"/>
          <w:tab w:val="left" w:pos="7513"/>
          <w:tab w:val="left" w:pos="7897"/>
          <w:tab w:val="left" w:pos="9050"/>
        </w:tabs>
        <w:autoSpaceDE w:val="0"/>
        <w:autoSpaceDN w:val="0"/>
        <w:spacing w:before="3" w:after="0" w:line="240" w:lineRule="auto"/>
        <w:ind w:left="354" w:right="7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Описание</w:t>
      </w:r>
      <w:r w:rsidRPr="00D2528C">
        <w:rPr>
          <w:rFonts w:ascii="Arial" w:eastAsia="Times New Roman" w:hAnsi="Arial" w:cs="Arial"/>
          <w:sz w:val="24"/>
          <w:szCs w:val="24"/>
        </w:rPr>
        <w:tab/>
        <w:t>вариативных</w:t>
      </w:r>
      <w:r w:rsidRPr="00D2528C">
        <w:rPr>
          <w:rFonts w:ascii="Arial" w:eastAsia="Times New Roman" w:hAnsi="Arial" w:cs="Arial"/>
          <w:sz w:val="24"/>
          <w:szCs w:val="24"/>
        </w:rPr>
        <w:tab/>
        <w:t>форм,</w:t>
      </w:r>
      <w:r w:rsidRPr="00D2528C">
        <w:rPr>
          <w:rFonts w:ascii="Arial" w:eastAsia="Times New Roman" w:hAnsi="Arial" w:cs="Arial"/>
          <w:sz w:val="24"/>
          <w:szCs w:val="24"/>
        </w:rPr>
        <w:tab/>
        <w:t>способов,</w:t>
      </w:r>
      <w:r w:rsidRPr="00D2528C">
        <w:rPr>
          <w:rFonts w:ascii="Arial" w:eastAsia="Times New Roman" w:hAnsi="Arial" w:cs="Arial"/>
          <w:sz w:val="24"/>
          <w:szCs w:val="24"/>
        </w:rPr>
        <w:tab/>
        <w:t>методов</w:t>
      </w:r>
      <w:r w:rsidRPr="00D2528C">
        <w:rPr>
          <w:rFonts w:ascii="Arial" w:eastAsia="Times New Roman" w:hAnsi="Arial" w:cs="Arial"/>
          <w:sz w:val="24"/>
          <w:szCs w:val="24"/>
        </w:rPr>
        <w:tab/>
        <w:t>и</w:t>
      </w:r>
      <w:r w:rsidRPr="00D2528C">
        <w:rPr>
          <w:rFonts w:ascii="Arial" w:eastAsia="Times New Roman" w:hAnsi="Arial" w:cs="Arial"/>
          <w:sz w:val="24"/>
          <w:szCs w:val="24"/>
        </w:rPr>
        <w:tab/>
        <w:t>средств</w:t>
      </w:r>
      <w:r w:rsidRPr="00D2528C">
        <w:rPr>
          <w:rFonts w:ascii="Arial" w:eastAsia="Times New Roman" w:hAnsi="Arial" w:cs="Arial"/>
          <w:sz w:val="24"/>
          <w:szCs w:val="24"/>
        </w:rPr>
        <w:tab/>
        <w:t>реализации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   </w:t>
      </w:r>
      <w:r w:rsidRPr="00D2528C">
        <w:rPr>
          <w:rFonts w:ascii="Arial" w:eastAsia="Times New Roman" w:hAnsi="Arial" w:cs="Arial"/>
          <w:sz w:val="24"/>
          <w:szCs w:val="24"/>
        </w:rPr>
        <w:t>Программы.</w:t>
      </w:r>
    </w:p>
    <w:p w:rsidR="00D2528C" w:rsidRPr="00D2528C" w:rsidRDefault="00D2528C" w:rsidP="00D2528C">
      <w:pPr>
        <w:widowControl w:val="0"/>
        <w:numPr>
          <w:ilvl w:val="1"/>
          <w:numId w:val="17"/>
        </w:numPr>
        <w:tabs>
          <w:tab w:val="left" w:pos="777"/>
          <w:tab w:val="left" w:pos="2687"/>
          <w:tab w:val="left" w:pos="4931"/>
          <w:tab w:val="left" w:pos="7252"/>
          <w:tab w:val="left" w:pos="8935"/>
          <w:tab w:val="left" w:pos="9405"/>
        </w:tabs>
        <w:autoSpaceDE w:val="0"/>
        <w:autoSpaceDN w:val="0"/>
        <w:spacing w:after="0" w:line="240" w:lineRule="auto"/>
        <w:ind w:left="354" w:right="7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Особенности</w:t>
      </w:r>
      <w:r w:rsidRPr="00D2528C">
        <w:rPr>
          <w:rFonts w:ascii="Arial" w:eastAsia="Times New Roman" w:hAnsi="Arial" w:cs="Arial"/>
          <w:sz w:val="24"/>
          <w:szCs w:val="24"/>
        </w:rPr>
        <w:tab/>
        <w:t>взаимодействия</w:t>
      </w:r>
      <w:r w:rsidRPr="00D2528C">
        <w:rPr>
          <w:rFonts w:ascii="Arial" w:eastAsia="Times New Roman" w:hAnsi="Arial" w:cs="Arial"/>
          <w:sz w:val="24"/>
          <w:szCs w:val="24"/>
        </w:rPr>
        <w:tab/>
        <w:t>педагогического</w:t>
      </w:r>
      <w:r w:rsidRPr="00D2528C">
        <w:rPr>
          <w:rFonts w:ascii="Arial" w:eastAsia="Times New Roman" w:hAnsi="Arial" w:cs="Arial"/>
          <w:sz w:val="24"/>
          <w:szCs w:val="24"/>
        </w:rPr>
        <w:tab/>
        <w:t>коллектива</w:t>
      </w:r>
      <w:r w:rsidRPr="00D2528C">
        <w:rPr>
          <w:rFonts w:ascii="Arial" w:eastAsia="Times New Roman" w:hAnsi="Arial" w:cs="Arial"/>
          <w:sz w:val="24"/>
          <w:szCs w:val="24"/>
        </w:rPr>
        <w:tab/>
        <w:t>с</w:t>
      </w:r>
      <w:r w:rsidRPr="00D2528C">
        <w:rPr>
          <w:rFonts w:ascii="Arial" w:eastAsia="Times New Roman" w:hAnsi="Arial" w:cs="Arial"/>
          <w:sz w:val="24"/>
          <w:szCs w:val="24"/>
        </w:rPr>
        <w:tab/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>семьями воспитанников в процессе реализации Программы воспитания.</w:t>
      </w:r>
    </w:p>
    <w:p w:rsidR="00D2528C" w:rsidRPr="00D2528C" w:rsidRDefault="00D2528C" w:rsidP="00D2528C">
      <w:pPr>
        <w:widowControl w:val="0"/>
        <w:autoSpaceDE w:val="0"/>
        <w:autoSpaceDN w:val="0"/>
        <w:spacing w:before="3" w:after="0" w:line="240" w:lineRule="auto"/>
        <w:ind w:left="354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bookmarkStart w:id="1" w:name="_Hlk80096108"/>
      <w:r w:rsidRPr="00D2528C">
        <w:rPr>
          <w:rFonts w:ascii="Arial" w:eastAsia="Times New Roman" w:hAnsi="Arial" w:cs="Arial"/>
          <w:b/>
          <w:bCs/>
          <w:sz w:val="24"/>
          <w:szCs w:val="24"/>
        </w:rPr>
        <w:t>Организационный</w:t>
      </w:r>
      <w:r w:rsidRPr="00D2528C">
        <w:rPr>
          <w:rFonts w:ascii="Arial" w:eastAsia="Times New Roman" w:hAnsi="Arial" w:cs="Arial"/>
          <w:b/>
          <w:bCs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раздел</w:t>
      </w:r>
    </w:p>
    <w:p w:rsidR="00D2528C" w:rsidRPr="00D2528C" w:rsidRDefault="00D2528C" w:rsidP="00D2528C">
      <w:pPr>
        <w:widowControl w:val="0"/>
        <w:numPr>
          <w:ilvl w:val="1"/>
          <w:numId w:val="19"/>
        </w:numPr>
        <w:autoSpaceDE w:val="0"/>
        <w:autoSpaceDN w:val="0"/>
        <w:spacing w:before="3" w:after="0" w:line="240" w:lineRule="auto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Общие требования к условиям реализации Программы воспитания</w:t>
      </w:r>
    </w:p>
    <w:p w:rsidR="00D2528C" w:rsidRPr="00D2528C" w:rsidRDefault="00D2528C" w:rsidP="00D2528C">
      <w:pPr>
        <w:widowControl w:val="0"/>
        <w:numPr>
          <w:ilvl w:val="1"/>
          <w:numId w:val="19"/>
        </w:numPr>
        <w:autoSpaceDE w:val="0"/>
        <w:autoSpaceDN w:val="0"/>
        <w:spacing w:before="3" w:after="0" w:line="240" w:lineRule="auto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Взаимодействие взрослого с детьми. События ДОО.</w:t>
      </w:r>
    </w:p>
    <w:p w:rsidR="00D2528C" w:rsidRPr="00D2528C" w:rsidRDefault="00D2528C" w:rsidP="00D2528C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Организация предметно – пространственной и воспитывающей среды в ДОУ.</w:t>
      </w:r>
    </w:p>
    <w:p w:rsidR="00D2528C" w:rsidRPr="00D2528C" w:rsidRDefault="00D2528C" w:rsidP="00D2528C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2" w:name="_Hlk80096196"/>
      <w:bookmarkEnd w:id="1"/>
      <w:r w:rsidRPr="00D2528C">
        <w:rPr>
          <w:rFonts w:ascii="Arial" w:eastAsia="Times New Roman" w:hAnsi="Arial" w:cs="Arial"/>
          <w:sz w:val="24"/>
          <w:szCs w:val="24"/>
        </w:rPr>
        <w:t>Кадровое обеспечение реализации Программы воспитания.</w:t>
      </w:r>
    </w:p>
    <w:p w:rsidR="00D2528C" w:rsidRPr="00D2528C" w:rsidRDefault="00D2528C" w:rsidP="00D2528C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Нормативно-методическое обеспечение реализации Программы воспитания.</w:t>
      </w:r>
    </w:p>
    <w:p w:rsidR="00D2528C" w:rsidRPr="00D2528C" w:rsidRDefault="00D2528C" w:rsidP="00D2528C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3" w:name="_Hlk80098407"/>
      <w:bookmarkEnd w:id="2"/>
      <w:r w:rsidRPr="00D2528C">
        <w:rPr>
          <w:rFonts w:ascii="Arial" w:eastAsia="Times New Roman" w:hAnsi="Arial" w:cs="Arial"/>
          <w:sz w:val="24"/>
          <w:szCs w:val="24"/>
        </w:rPr>
        <w:t>Особые требования к условиям, обеспечивающим достижение планируемых личностных результатов в работе с особыми категориями детей.</w:t>
      </w:r>
    </w:p>
    <w:bookmarkEnd w:id="3"/>
    <w:p w:rsidR="00D2528C" w:rsidRPr="00D2528C" w:rsidRDefault="00D2528C" w:rsidP="00D2528C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Календарный план воспитательной работы.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353"/>
        <w:jc w:val="both"/>
        <w:rPr>
          <w:rFonts w:ascii="Arial" w:eastAsia="Times New Roman" w:hAnsi="Arial" w:cs="Arial"/>
          <w:sz w:val="28"/>
          <w:szCs w:val="28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  <w:sectPr w:rsidR="00D2528C" w:rsidRPr="00D2528C" w:rsidSect="00733E1F">
          <w:pgSz w:w="11910" w:h="16840"/>
          <w:pgMar w:top="482" w:right="711" w:bottom="278" w:left="641" w:header="720" w:footer="720" w:gutter="0"/>
          <w:pgNumType w:start="2"/>
          <w:cols w:space="720"/>
        </w:sectPr>
      </w:pPr>
    </w:p>
    <w:p w:rsidR="00D2528C" w:rsidRPr="00D2528C" w:rsidRDefault="00D2528C" w:rsidP="00D2528C">
      <w:pPr>
        <w:widowControl w:val="0"/>
        <w:tabs>
          <w:tab w:val="left" w:pos="2280"/>
          <w:tab w:val="left" w:pos="5812"/>
        </w:tabs>
        <w:autoSpaceDE w:val="0"/>
        <w:autoSpaceDN w:val="0"/>
        <w:spacing w:before="66" w:after="0" w:line="240" w:lineRule="auto"/>
        <w:ind w:right="70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</w:tabs>
        <w:autoSpaceDE w:val="0"/>
        <w:autoSpaceDN w:val="0"/>
        <w:spacing w:before="66" w:after="0" w:line="240" w:lineRule="auto"/>
        <w:ind w:right="70" w:firstLine="709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1.Пояснительная записка</w:t>
      </w:r>
    </w:p>
    <w:p w:rsidR="00D2528C" w:rsidRPr="00D2528C" w:rsidRDefault="00D2528C" w:rsidP="00D2528C">
      <w:pPr>
        <w:widowControl w:val="0"/>
        <w:tabs>
          <w:tab w:val="left" w:pos="0"/>
        </w:tabs>
        <w:autoSpaceDE w:val="0"/>
        <w:autoSpaceDN w:val="0"/>
        <w:spacing w:before="66" w:after="0" w:line="240" w:lineRule="auto"/>
        <w:ind w:right="70" w:firstLine="709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before="10"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Муниципальное бюджетное дошкольное образовательное учреждение центр развития ребёнка – детский сад №53 «Росточек» (далее МБДОУ № 53  «Росточек») осуществляет свою деятельность на основании Конституции РФ, Федерального Закона от 29.12.2012 года №273 – ФЗ «Об образовании в Российской Федерации», Устава МБДОУ №53 «Росточек» и иных нормативно – правовых документов в области дошкольного образования.</w:t>
      </w:r>
    </w:p>
    <w:p w:rsidR="00D2528C" w:rsidRPr="00D2528C" w:rsidRDefault="00D2528C" w:rsidP="00D2528C">
      <w:pPr>
        <w:widowControl w:val="0"/>
        <w:autoSpaceDE w:val="0"/>
        <w:autoSpaceDN w:val="0"/>
        <w:spacing w:before="1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ab/>
        <w:t xml:space="preserve"> Рабочая программа воспитания МБДОУ № 53 «Росточек» городского округа Мытищи разработана на основе нормативно – правового и информационного обеспечения:</w:t>
      </w:r>
    </w:p>
    <w:p w:rsidR="00D2528C" w:rsidRPr="00D2528C" w:rsidRDefault="00D2528C" w:rsidP="00D2528C">
      <w:pPr>
        <w:widowControl w:val="0"/>
        <w:numPr>
          <w:ilvl w:val="0"/>
          <w:numId w:val="20"/>
        </w:numPr>
        <w:autoSpaceDE w:val="0"/>
        <w:autoSpaceDN w:val="0"/>
        <w:spacing w:before="10"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Стратегия развития воспитания в Российской Федерации на период до 2025 года, утверждена распоряжением Правительства Российской Федерации от 29.05.2015 г. №996-р;</w:t>
      </w:r>
    </w:p>
    <w:p w:rsidR="00D2528C" w:rsidRPr="00D2528C" w:rsidRDefault="00D2528C" w:rsidP="00D2528C">
      <w:pPr>
        <w:widowControl w:val="0"/>
        <w:numPr>
          <w:ilvl w:val="0"/>
          <w:numId w:val="20"/>
        </w:numPr>
        <w:autoSpaceDE w:val="0"/>
        <w:autoSpaceDN w:val="0"/>
        <w:spacing w:before="10"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Указ Президента Российской Федерации В.В. Путина от 07.05.2018 г. № 204 «О национальных целях и стратегических задачах развития Российской Федерации на период до 2024 года»;</w:t>
      </w:r>
    </w:p>
    <w:p w:rsidR="00D2528C" w:rsidRPr="00D2528C" w:rsidRDefault="00D2528C" w:rsidP="00D2528C">
      <w:pPr>
        <w:widowControl w:val="0"/>
        <w:numPr>
          <w:ilvl w:val="0"/>
          <w:numId w:val="20"/>
        </w:numPr>
        <w:autoSpaceDE w:val="0"/>
        <w:autoSpaceDN w:val="0"/>
        <w:spacing w:before="10"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обучающихся»; </w:t>
      </w:r>
    </w:p>
    <w:p w:rsidR="00D2528C" w:rsidRPr="00D2528C" w:rsidRDefault="00D2528C" w:rsidP="00D2528C">
      <w:pPr>
        <w:widowControl w:val="0"/>
        <w:numPr>
          <w:ilvl w:val="0"/>
          <w:numId w:val="20"/>
        </w:numPr>
        <w:autoSpaceDE w:val="0"/>
        <w:autoSpaceDN w:val="0"/>
        <w:spacing w:before="10"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Примерная рабочая программа воспитания для образовательных организаций, реализующих образовательные программы дошкольного образования, одобрена решением федерального учебно – методического объединения по общему образованию от 01.07.2021г. №2/21 </w:t>
      </w:r>
    </w:p>
    <w:p w:rsidR="00D2528C" w:rsidRPr="00D2528C" w:rsidRDefault="00D2528C" w:rsidP="00D2528C">
      <w:pPr>
        <w:widowControl w:val="0"/>
        <w:numPr>
          <w:ilvl w:val="0"/>
          <w:numId w:val="20"/>
        </w:numPr>
        <w:autoSpaceDE w:val="0"/>
        <w:autoSpaceDN w:val="0"/>
        <w:spacing w:before="10"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№1155);</w:t>
      </w:r>
    </w:p>
    <w:p w:rsidR="00D2528C" w:rsidRPr="00D2528C" w:rsidRDefault="00D2528C" w:rsidP="00D2528C">
      <w:pPr>
        <w:widowControl w:val="0"/>
        <w:numPr>
          <w:ilvl w:val="0"/>
          <w:numId w:val="20"/>
        </w:numPr>
        <w:autoSpaceDE w:val="0"/>
        <w:autoSpaceDN w:val="0"/>
        <w:spacing w:before="10"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Основная образовательная программа на 2021-2025 годы МБДОУ № 53 «Росточек».</w:t>
      </w: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ab/>
      </w:r>
      <w:r w:rsidRPr="00D2528C">
        <w:rPr>
          <w:rFonts w:ascii="Arial" w:eastAsia="Times New Roman" w:hAnsi="Arial" w:cs="Arial"/>
          <w:bCs/>
          <w:sz w:val="24"/>
          <w:szCs w:val="24"/>
        </w:rPr>
        <w:tab/>
        <w:t xml:space="preserve"> Рабочая программа воспитания (далее Программа воспитания) является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компонентом</w:t>
      </w:r>
      <w:r w:rsidRPr="00D2528C">
        <w:rPr>
          <w:rFonts w:ascii="Arial" w:eastAsia="Times New Roman" w:hAnsi="Arial" w:cs="Arial"/>
          <w:bCs/>
          <w:sz w:val="24"/>
          <w:szCs w:val="24"/>
        </w:rPr>
        <w:t xml:space="preserve"> основной образовательной программы дошкольного образования МБДОУ № 53 «Росточек». 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ab/>
        <w:t>Программа разработана с учетом требований федерального государственного образовательного стандарта дошкольного образования, особенностей учреждения, региона и муниципалитета, потребностей и запросов воспитанников. Определяет цель, задачи, планируемые результаты и организацию воспитательного процесса на ступени дошкольного образования. Реализация программы основана на взаимодействии с разными субъектами образовательных отношений.</w:t>
      </w: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ab/>
        <w:t xml:space="preserve">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 w:rsidRPr="00D2528C">
        <w:rPr>
          <w:rFonts w:ascii="Arial" w:eastAsia="Times New Roman" w:hAnsi="Arial" w:cs="Arial"/>
          <w:bCs/>
          <w:sz w:val="24"/>
          <w:szCs w:val="24"/>
        </w:rPr>
        <w:t>социализации</w:t>
      </w:r>
      <w:proofErr w:type="gramEnd"/>
      <w:r w:rsidRPr="00D2528C">
        <w:rPr>
          <w:rFonts w:ascii="Arial" w:eastAsia="Times New Roman" w:hAnsi="Arial" w:cs="Arial"/>
          <w:bCs/>
          <w:sz w:val="24"/>
          <w:szCs w:val="24"/>
        </w:rPr>
        <w:t xml:space="preserve"> обучающихся на основе социокультурных, духовно – нравственных ценностей и принятых в российском обществе правил и норм поведения в интересах человека, семьи, общества и государства, формирования у обучающихся чувства патриотизма, гражданственности, уважения к памяти старшем 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  <w:r w:rsidR="00733E1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Cs/>
          <w:sz w:val="24"/>
          <w:szCs w:val="24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В основе процесса воспитания детей в МБДОУ № 53 «Росточек» лежат конституционные и национальные ценности российского общества.</w:t>
      </w:r>
    </w:p>
    <w:p w:rsidR="00D2528C" w:rsidRPr="00D2528C" w:rsidRDefault="00D2528C" w:rsidP="00D2528C">
      <w:pPr>
        <w:widowControl w:val="0"/>
        <w:tabs>
          <w:tab w:val="left" w:pos="142"/>
          <w:tab w:val="left" w:pos="10206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 xml:space="preserve">Воспитательные задачи в ДОУ, согласно федеральному государственному образовательному стандарту дошкольного образования, реализуются в рамках образовательных областей: социально – коммуникативного, познавательного, речевого, </w:t>
      </w:r>
      <w:r w:rsidRPr="00D2528C">
        <w:rPr>
          <w:rFonts w:ascii="Arial" w:eastAsia="Times New Roman" w:hAnsi="Arial" w:cs="Arial"/>
          <w:bCs/>
          <w:sz w:val="24"/>
          <w:szCs w:val="24"/>
        </w:rPr>
        <w:lastRenderedPageBreak/>
        <w:t>художественно – эстетического развития, физического развития. Реализация Программы воспитания основана на взаимодействии с социальными партнерами ДОУ.</w:t>
      </w:r>
    </w:p>
    <w:p w:rsidR="00D2528C" w:rsidRPr="00D2528C" w:rsidRDefault="00D2528C" w:rsidP="00D2528C">
      <w:pPr>
        <w:widowControl w:val="0"/>
        <w:tabs>
          <w:tab w:val="left" w:pos="142"/>
          <w:tab w:val="left" w:pos="10206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Воспитательный процесс в дошкольном образовательном 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>учреждении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построен на основе духовно – 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 xml:space="preserve">Принцип гуманизма. </w:t>
      </w:r>
      <w:r w:rsidRPr="00D2528C">
        <w:rPr>
          <w:rFonts w:ascii="Arial" w:eastAsia="Times New Roman" w:hAnsi="Arial" w:cs="Arial"/>
          <w:sz w:val="24"/>
          <w:szCs w:val="24"/>
        </w:rPr>
        <w:t>Приоритет жизни и здоровья человека, прав и свобод личности, свободного развития личности; воспитания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Принцип ценностного единства и совместности</w:t>
      </w:r>
      <w:r w:rsidRPr="00D2528C">
        <w:rPr>
          <w:rFonts w:ascii="Arial" w:eastAsia="Times New Roman" w:hAnsi="Arial" w:cs="Arial"/>
          <w:sz w:val="24"/>
          <w:szCs w:val="24"/>
        </w:rPr>
        <w:t>. 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Принцип общего культурного образования</w:t>
      </w:r>
      <w:r w:rsidRPr="00D2528C">
        <w:rPr>
          <w:rFonts w:ascii="Arial" w:eastAsia="Times New Roman" w:hAnsi="Arial" w:cs="Arial"/>
          <w:sz w:val="24"/>
          <w:szCs w:val="24"/>
        </w:rPr>
        <w:t>. Воспитание основывается на культуре и традициях России, включая культурные особенности Московской области и городского округа Мытищи;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Принцип следования нравственному примеру</w:t>
      </w:r>
      <w:r w:rsidRPr="00D2528C">
        <w:rPr>
          <w:rFonts w:ascii="Arial" w:eastAsia="Times New Roman" w:hAnsi="Arial" w:cs="Arial"/>
          <w:sz w:val="24"/>
          <w:szCs w:val="24"/>
        </w:rPr>
        <w:t>. Пример как метод воспитания позволяет расширить нравственный опыт ребенка, побудить его к открытому внутреннему диалогу, продемонстрировать ребенку реальную возможность следования идеала в жизни;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Принцип безопасной жизнедеятельности</w:t>
      </w:r>
      <w:r w:rsidRPr="00D2528C">
        <w:rPr>
          <w:rFonts w:ascii="Arial" w:eastAsia="Times New Roman" w:hAnsi="Arial" w:cs="Arial"/>
          <w:sz w:val="24"/>
          <w:szCs w:val="24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Принцип совместной деятельности ребенка и взрослого</w:t>
      </w:r>
      <w:r w:rsidRPr="00D2528C">
        <w:rPr>
          <w:rFonts w:ascii="Arial" w:eastAsia="Times New Roman" w:hAnsi="Arial" w:cs="Arial"/>
          <w:sz w:val="24"/>
          <w:szCs w:val="24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 xml:space="preserve">Принцип </w:t>
      </w:r>
      <w:proofErr w:type="spellStart"/>
      <w:r w:rsidRPr="00D2528C">
        <w:rPr>
          <w:rFonts w:ascii="Arial" w:eastAsia="Times New Roman" w:hAnsi="Arial" w:cs="Arial"/>
          <w:b/>
          <w:bCs/>
          <w:sz w:val="24"/>
          <w:szCs w:val="24"/>
        </w:rPr>
        <w:t>инклюзивности</w:t>
      </w:r>
      <w:proofErr w:type="spellEnd"/>
      <w:r w:rsidRPr="00D2528C">
        <w:rPr>
          <w:rFonts w:ascii="Arial" w:eastAsia="Times New Roman" w:hAnsi="Arial" w:cs="Arial"/>
          <w:sz w:val="24"/>
          <w:szCs w:val="24"/>
        </w:rPr>
        <w:t>. Организация образовательного процесса, при котором все дети, независимо от физических, психических, интеллектуальных, культурно – этнических, языковых и иных особенностей, включены в общую систему воспитания.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Приоритетные направления воспитания обозначены в Стратегии развития воспитания в Российской Федерации на период до 2025 года (воспитательно значимые федеральные проекты).</w:t>
      </w: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4891"/>
        <w:gridCol w:w="5281"/>
      </w:tblGrid>
      <w:tr w:rsidR="00D2528C" w:rsidRPr="00D2528C" w:rsidTr="00733E1F">
        <w:tc>
          <w:tcPr>
            <w:tcW w:w="5104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Направления</w:t>
            </w:r>
            <w:proofErr w:type="spellEnd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воспитания</w:t>
            </w:r>
            <w:proofErr w:type="spellEnd"/>
          </w:p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(</w:t>
            </w:r>
            <w:proofErr w:type="spellStart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модули</w:t>
            </w:r>
            <w:proofErr w:type="spellEnd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Базовые</w:t>
            </w:r>
            <w:proofErr w:type="spellEnd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ценности</w:t>
            </w:r>
            <w:proofErr w:type="spellEnd"/>
          </w:p>
        </w:tc>
      </w:tr>
      <w:tr w:rsidR="00D2528C" w:rsidRPr="00D2528C" w:rsidTr="00733E1F">
        <w:tc>
          <w:tcPr>
            <w:tcW w:w="5104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Гражданское и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Родина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природа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воспитательные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события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)</w:t>
            </w:r>
          </w:p>
        </w:tc>
      </w:tr>
      <w:tr w:rsidR="00D2528C" w:rsidRPr="00D2528C" w:rsidTr="00733E1F">
        <w:tc>
          <w:tcPr>
            <w:tcW w:w="5104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Социальное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духовно-нравственное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развитие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Человек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семья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дружба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сотрудничество</w:t>
            </w:r>
            <w:proofErr w:type="spellEnd"/>
          </w:p>
        </w:tc>
      </w:tr>
      <w:tr w:rsidR="00D2528C" w:rsidRPr="00D2528C" w:rsidTr="00733E1F">
        <w:tc>
          <w:tcPr>
            <w:tcW w:w="5104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4"/>
                <w:szCs w:val="24"/>
                <w:lang w:val="ru-RU"/>
              </w:rPr>
              <w:t>Познавательное (приобщение детей к культурному наследию)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Знания</w:t>
            </w:r>
            <w:proofErr w:type="spellEnd"/>
          </w:p>
        </w:tc>
      </w:tr>
      <w:tr w:rsidR="00D2528C" w:rsidRPr="00D2528C" w:rsidTr="00733E1F">
        <w:tc>
          <w:tcPr>
            <w:tcW w:w="5104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4"/>
                <w:szCs w:val="24"/>
                <w:lang w:val="ru-RU"/>
              </w:rPr>
              <w:t>Физическое и оздоровительное (культура здоровья)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Здоровье</w:t>
            </w:r>
            <w:proofErr w:type="spellEnd"/>
          </w:p>
        </w:tc>
      </w:tr>
      <w:tr w:rsidR="00D2528C" w:rsidRPr="00D2528C" w:rsidTr="00733E1F">
        <w:tc>
          <w:tcPr>
            <w:tcW w:w="5104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4"/>
                <w:szCs w:val="24"/>
                <w:lang w:val="ru-RU"/>
              </w:rPr>
              <w:t>Трудовое (в т.ч. экологическое воспитание)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Трудовое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направление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воспитания</w:t>
            </w:r>
            <w:proofErr w:type="spellEnd"/>
          </w:p>
        </w:tc>
      </w:tr>
      <w:tr w:rsidR="00D2528C" w:rsidRPr="00D2528C" w:rsidTr="00733E1F">
        <w:tc>
          <w:tcPr>
            <w:tcW w:w="5104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Этико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–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эстетическое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jc w:val="center"/>
              <w:outlineLvl w:val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Культура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и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4"/>
                <w:szCs w:val="24"/>
              </w:rPr>
              <w:t>красота</w:t>
            </w:r>
            <w:proofErr w:type="spellEnd"/>
          </w:p>
        </w:tc>
      </w:tr>
    </w:tbl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733E1F" w:rsidRPr="00D2528C" w:rsidRDefault="00733E1F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D2528C">
        <w:rPr>
          <w:rFonts w:ascii="Arial" w:eastAsia="Times New Roman" w:hAnsi="Arial" w:cs="Arial"/>
          <w:b/>
          <w:sz w:val="36"/>
          <w:szCs w:val="36"/>
        </w:rPr>
        <w:lastRenderedPageBreak/>
        <w:t>Целевой</w:t>
      </w:r>
      <w:r w:rsidRPr="00D2528C">
        <w:rPr>
          <w:rFonts w:ascii="Arial" w:eastAsia="Times New Roman" w:hAnsi="Arial" w:cs="Arial"/>
          <w:b/>
          <w:spacing w:val="-7"/>
          <w:sz w:val="36"/>
          <w:szCs w:val="36"/>
        </w:rPr>
        <w:t xml:space="preserve"> </w:t>
      </w:r>
      <w:r w:rsidRPr="00D2528C">
        <w:rPr>
          <w:rFonts w:ascii="Arial" w:eastAsia="Times New Roman" w:hAnsi="Arial" w:cs="Arial"/>
          <w:b/>
          <w:sz w:val="36"/>
          <w:szCs w:val="36"/>
        </w:rPr>
        <w:t>раздел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D2528C" w:rsidRPr="00D2528C" w:rsidRDefault="00D2528C" w:rsidP="00D2528C">
      <w:pPr>
        <w:widowControl w:val="0"/>
        <w:numPr>
          <w:ilvl w:val="1"/>
          <w:numId w:val="21"/>
        </w:numPr>
        <w:autoSpaceDE w:val="0"/>
        <w:autoSpaceDN w:val="0"/>
        <w:spacing w:before="1"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>Цель Программы воспитания  и задачи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ind w:firstLine="426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Общая цель воспитания в МБДОУ № 53 «Росточек» - личностное развитие дошкольников и создание условий для их позитивной социализации на основе базовых ценностей российского общества </w:t>
      </w:r>
      <w:proofErr w:type="gramStart"/>
      <w:r w:rsidRPr="00D2528C">
        <w:rPr>
          <w:rFonts w:ascii="Arial" w:eastAsia="Times New Roman" w:hAnsi="Arial" w:cs="Arial"/>
          <w:sz w:val="24"/>
          <w:szCs w:val="24"/>
        </w:rPr>
        <w:t>через</w:t>
      </w:r>
      <w:proofErr w:type="gramEnd"/>
      <w:r w:rsidRPr="00D2528C">
        <w:rPr>
          <w:rFonts w:ascii="Arial" w:eastAsia="Times New Roman" w:hAnsi="Arial" w:cs="Arial"/>
          <w:sz w:val="24"/>
          <w:szCs w:val="24"/>
        </w:rPr>
        <w:t>: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1. формирование ценностного </w:t>
      </w:r>
      <w:r w:rsidRPr="00D2528C">
        <w:rPr>
          <w:rFonts w:ascii="Arial" w:eastAsia="Times New Roman" w:hAnsi="Arial" w:cs="Arial"/>
          <w:sz w:val="24"/>
          <w:szCs w:val="24"/>
          <w:u w:val="single"/>
        </w:rPr>
        <w:t>отношения</w:t>
      </w:r>
      <w:r w:rsidRPr="00D2528C">
        <w:rPr>
          <w:rFonts w:ascii="Arial" w:eastAsia="Times New Roman" w:hAnsi="Arial" w:cs="Arial"/>
          <w:sz w:val="24"/>
          <w:szCs w:val="24"/>
        </w:rPr>
        <w:t xml:space="preserve"> к окружающему миру, другим людям, себе;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2. овладение первичными </w:t>
      </w:r>
      <w:r w:rsidRPr="00D2528C">
        <w:rPr>
          <w:rFonts w:ascii="Arial" w:eastAsia="Times New Roman" w:hAnsi="Arial" w:cs="Arial"/>
          <w:sz w:val="24"/>
          <w:szCs w:val="24"/>
          <w:u w:val="single"/>
        </w:rPr>
        <w:t>представлениями</w:t>
      </w:r>
      <w:r w:rsidRPr="00D2528C">
        <w:rPr>
          <w:rFonts w:ascii="Arial" w:eastAsia="Times New Roman" w:hAnsi="Arial" w:cs="Arial"/>
          <w:sz w:val="24"/>
          <w:szCs w:val="24"/>
        </w:rPr>
        <w:t xml:space="preserve"> о базовых ценностях, а также выработанных обществом нормах и правилах поведения;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3. приобретение первичного </w:t>
      </w:r>
      <w:r w:rsidRPr="00D2528C">
        <w:rPr>
          <w:rFonts w:ascii="Arial" w:eastAsia="Times New Roman" w:hAnsi="Arial" w:cs="Arial"/>
          <w:sz w:val="24"/>
          <w:szCs w:val="24"/>
          <w:u w:val="single"/>
        </w:rPr>
        <w:t>опыта деятельности и поведения</w:t>
      </w:r>
      <w:r w:rsidRPr="00D2528C">
        <w:rPr>
          <w:rFonts w:ascii="Arial" w:eastAsia="Times New Roman" w:hAnsi="Arial" w:cs="Arial"/>
          <w:sz w:val="24"/>
          <w:szCs w:val="24"/>
        </w:rPr>
        <w:t xml:space="preserve"> в соответствии с базовыми национальными ценностями, нормами и правилами, принятыми в обществе.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ind w:firstLine="35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Современный</w:t>
      </w:r>
      <w:r w:rsidRPr="00D2528C">
        <w:rPr>
          <w:rFonts w:ascii="Arial" w:eastAsia="Times New Roman" w:hAnsi="Arial" w:cs="Arial"/>
          <w:bCs/>
          <w:sz w:val="24"/>
          <w:szCs w:val="24"/>
        </w:rPr>
        <w:tab/>
        <w:t>национальный воспитательный идеал — это высоконравственный, творческий,</w:t>
      </w:r>
      <w:r w:rsidRPr="00D2528C">
        <w:rPr>
          <w:rFonts w:ascii="Arial" w:eastAsia="Times New Roman" w:hAnsi="Arial" w:cs="Arial"/>
          <w:bCs/>
          <w:sz w:val="24"/>
          <w:szCs w:val="24"/>
        </w:rPr>
        <w:tab/>
        <w:t>компетентный гражданин России, принимающий судьбу Отечества, как свою личную, осознающий ответственность</w:t>
      </w:r>
      <w:r w:rsidRPr="00D2528C">
        <w:rPr>
          <w:rFonts w:ascii="Arial" w:eastAsia="Times New Roman" w:hAnsi="Arial" w:cs="Arial"/>
          <w:sz w:val="24"/>
          <w:szCs w:val="24"/>
        </w:rPr>
        <w:t xml:space="preserve"> за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настоящее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будущее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своей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страны,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укоренённый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духовных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культурных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традициях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многонационального народа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Российской Федерации.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ind w:firstLine="354"/>
        <w:jc w:val="both"/>
        <w:rPr>
          <w:rFonts w:ascii="Arial" w:eastAsia="Times New Roman" w:hAnsi="Arial" w:cs="Arial"/>
          <w:bCs/>
          <w:sz w:val="24"/>
          <w:szCs w:val="24"/>
        </w:rPr>
      </w:pPr>
      <w:proofErr w:type="gramStart"/>
      <w:r w:rsidRPr="00D2528C">
        <w:rPr>
          <w:rFonts w:ascii="Arial" w:eastAsia="Times New Roman" w:hAnsi="Arial" w:cs="Arial"/>
          <w:sz w:val="24"/>
          <w:szCs w:val="24"/>
        </w:rPr>
        <w:t>Исходя из этого воспитательного идеала, а также основываясь на базовых для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нашего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общества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ценностях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(таких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как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семья,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труд,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Отечество,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природа,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мир,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знания,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культура,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здоровье,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человек)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формулируется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общая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цель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учреждении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– личностное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развитие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воспитанников,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проявляющееся:</w:t>
      </w:r>
      <w:proofErr w:type="gramEnd"/>
    </w:p>
    <w:p w:rsidR="00D2528C" w:rsidRPr="00D2528C" w:rsidRDefault="00D2528C" w:rsidP="00D2528C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0" w:line="240" w:lineRule="auto"/>
        <w:ind w:right="70" w:firstLine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 усвоении ими знаний основных норм, которые общество выработало на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основе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этих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ценностей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(то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есть,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усвоении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ими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социально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значимых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знаний);</w:t>
      </w:r>
    </w:p>
    <w:p w:rsidR="00D2528C" w:rsidRPr="00D2528C" w:rsidRDefault="00D2528C" w:rsidP="00D2528C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0" w:line="240" w:lineRule="auto"/>
        <w:ind w:right="70" w:firstLine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 развитии их позитивных отношений к этим общественным ценностям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(то есть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их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социально-значимых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отношений);</w:t>
      </w:r>
    </w:p>
    <w:p w:rsidR="00D2528C" w:rsidRPr="00D2528C" w:rsidRDefault="00D2528C" w:rsidP="00D2528C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0" w:line="240" w:lineRule="auto"/>
        <w:ind w:right="70" w:firstLine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 приобретении ими соответствующего этим ценностям опыта поведения,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опыта применения сформированных знаний и отношений на практике (то есть 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приобретении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ими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опыта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осуществления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социально-значимой деятельности).</w:t>
      </w:r>
    </w:p>
    <w:p w:rsidR="00D2528C" w:rsidRPr="00D2528C" w:rsidRDefault="00D2528C" w:rsidP="00D2528C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70" w:firstLine="284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Данная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цель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ориентирует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педагогических работников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обеспечение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соответствия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личности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единому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уровню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воспитанности,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обеспечение позитивной динамики развития его личности. В связи с этим важно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сочетание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усилий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педагогических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работников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личности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воспитанников</w:t>
      </w:r>
      <w:r w:rsidRPr="00D2528C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усилий</w:t>
      </w:r>
      <w:r w:rsidRPr="00D2528C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самого</w:t>
      </w:r>
      <w:r w:rsidRPr="00D2528C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воспитанника</w:t>
      </w:r>
      <w:r w:rsidRPr="00D2528C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</w:t>
      </w:r>
      <w:r w:rsidRPr="00D2528C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своему</w:t>
      </w:r>
      <w:r w:rsidRPr="00D2528C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саморазвитию.</w:t>
      </w:r>
      <w:r w:rsidRPr="00D2528C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 сотрудничество,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партнерские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отношения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являются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важным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фактором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успеха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 xml:space="preserve">достижении цели. Сотрудничество и партнерские отношения зарождаются, формируются и совершенствуются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в общностях (сообществах) дошкольного учреждения.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354" w:right="585" w:firstLine="71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Style w:val="ae"/>
        <w:tblW w:w="0" w:type="auto"/>
        <w:tblInd w:w="354" w:type="dxa"/>
        <w:tblLook w:val="04A0" w:firstRow="1" w:lastRow="0" w:firstColumn="1" w:lastColumn="0" w:noHBand="0" w:noVBand="1"/>
      </w:tblPr>
      <w:tblGrid>
        <w:gridCol w:w="4996"/>
        <w:gridCol w:w="4930"/>
      </w:tblGrid>
      <w:tr w:rsidR="00D2528C" w:rsidRPr="00D2528C" w:rsidTr="00733E1F">
        <w:tc>
          <w:tcPr>
            <w:tcW w:w="5206" w:type="dxa"/>
          </w:tcPr>
          <w:p w:rsidR="00D2528C" w:rsidRPr="00D2528C" w:rsidRDefault="00D2528C" w:rsidP="00D2528C">
            <w:pPr>
              <w:ind w:right="585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Виды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общности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сообщества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) ДОУ</w:t>
            </w:r>
          </w:p>
        </w:tc>
        <w:tc>
          <w:tcPr>
            <w:tcW w:w="5038" w:type="dxa"/>
          </w:tcPr>
          <w:p w:rsidR="00D2528C" w:rsidRPr="00D2528C" w:rsidRDefault="00D2528C" w:rsidP="00D2528C">
            <w:pPr>
              <w:ind w:right="585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Задачи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общности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сообщества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D2528C" w:rsidRPr="00D2528C" w:rsidTr="00733E1F">
        <w:tc>
          <w:tcPr>
            <w:tcW w:w="5206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i/>
                <w:sz w:val="24"/>
                <w:szCs w:val="24"/>
                <w:lang w:val="ru-RU"/>
              </w:rPr>
              <w:t>Профессиональная общность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 (сотрудники ДОУ) – это устойчивая система связей и отношений между людьми, единство целей и задач воспитания, реализуемое всеми сотрудниками ДОУ</w:t>
            </w:r>
          </w:p>
        </w:tc>
        <w:tc>
          <w:tcPr>
            <w:tcW w:w="5038" w:type="dxa"/>
          </w:tcPr>
          <w:p w:rsidR="00D2528C" w:rsidRPr="00D2528C" w:rsidRDefault="00D2528C" w:rsidP="00D2528C">
            <w:pPr>
              <w:numPr>
                <w:ilvl w:val="0"/>
                <w:numId w:val="22"/>
              </w:num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быть примером в формировании полноценных и сформированных ценностных ориентиров, норм общения и поведения;</w:t>
            </w:r>
          </w:p>
          <w:p w:rsidR="00D2528C" w:rsidRPr="00D2528C" w:rsidRDefault="00D2528C" w:rsidP="00D2528C">
            <w:pPr>
              <w:numPr>
                <w:ilvl w:val="0"/>
                <w:numId w:val="22"/>
              </w:num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мотивировать детей к общению друг с другом;</w:t>
            </w:r>
          </w:p>
          <w:p w:rsidR="00D2528C" w:rsidRPr="00D2528C" w:rsidRDefault="00D2528C" w:rsidP="00D2528C">
            <w:pPr>
              <w:numPr>
                <w:ilvl w:val="0"/>
                <w:numId w:val="22"/>
              </w:num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поощрять детскую дружбу, стараться, чтобы дружба между отдельными детьми внутри группы принимала общественную направленность;</w:t>
            </w:r>
          </w:p>
          <w:p w:rsidR="00D2528C" w:rsidRPr="00D2528C" w:rsidRDefault="00D2528C" w:rsidP="00D2528C">
            <w:pPr>
              <w:numPr>
                <w:ilvl w:val="0"/>
                <w:numId w:val="22"/>
              </w:num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заботиться о том, чтобы дети непрерывно приобретали опыт общения на основе чувства доброжелательности;</w:t>
            </w:r>
          </w:p>
          <w:p w:rsidR="00D2528C" w:rsidRPr="00D2528C" w:rsidRDefault="00D2528C" w:rsidP="00D2528C">
            <w:pPr>
              <w:numPr>
                <w:ilvl w:val="0"/>
                <w:numId w:val="22"/>
              </w:num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содействовать проявлению детьми заботы об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окружающих;</w:t>
            </w:r>
          </w:p>
          <w:p w:rsidR="00D2528C" w:rsidRPr="00D2528C" w:rsidRDefault="00D2528C" w:rsidP="00D2528C">
            <w:pPr>
              <w:numPr>
                <w:ilvl w:val="0"/>
                <w:numId w:val="22"/>
              </w:num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воспитывать в детях такие качества личности, как организованность, общительность, отзывчивость, доброжелательность;</w:t>
            </w:r>
          </w:p>
          <w:p w:rsidR="00D2528C" w:rsidRPr="00D2528C" w:rsidRDefault="00D2528C" w:rsidP="00D2528C">
            <w:pPr>
              <w:numPr>
                <w:ilvl w:val="0"/>
                <w:numId w:val="22"/>
              </w:num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воспитывать в детях чувство ответственности перед группой за своё поведение.</w:t>
            </w:r>
          </w:p>
        </w:tc>
      </w:tr>
      <w:tr w:rsidR="00D2528C" w:rsidRPr="00D2528C" w:rsidTr="00733E1F">
        <w:tc>
          <w:tcPr>
            <w:tcW w:w="5206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i/>
                <w:sz w:val="24"/>
                <w:szCs w:val="24"/>
                <w:lang w:val="ru-RU"/>
              </w:rPr>
              <w:lastRenderedPageBreak/>
              <w:t>Профессионально – родительская общность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 – включает сотрудников ДОУ и всех взрослых членов семей воспитанников, которых связывают не только общие ценности, цели развития и воспитания детей, но и уважение друг к другу</w:t>
            </w:r>
          </w:p>
        </w:tc>
        <w:tc>
          <w:tcPr>
            <w:tcW w:w="5038" w:type="dxa"/>
          </w:tcPr>
          <w:p w:rsidR="00D2528C" w:rsidRPr="00D2528C" w:rsidRDefault="00D2528C" w:rsidP="00D2528C">
            <w:p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Основная задача – объединение усилий по воспитанию ребёнка в семье и в ДОУ.</w:t>
            </w:r>
          </w:p>
        </w:tc>
      </w:tr>
      <w:tr w:rsidR="00D2528C" w:rsidRPr="00D2528C" w:rsidTr="00733E1F">
        <w:tc>
          <w:tcPr>
            <w:tcW w:w="5206" w:type="dxa"/>
          </w:tcPr>
          <w:p w:rsidR="00D2528C" w:rsidRPr="00D2528C" w:rsidRDefault="00D2528C" w:rsidP="00D2528C">
            <w:pPr>
              <w:tabs>
                <w:tab w:val="left" w:pos="5012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i/>
                <w:sz w:val="24"/>
                <w:szCs w:val="24"/>
                <w:lang w:val="ru-RU"/>
              </w:rPr>
              <w:t>Детско – взрослая общность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. Для общности характерно содействие друг другу, сотрудничество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</w:t>
            </w:r>
          </w:p>
        </w:tc>
        <w:tc>
          <w:tcPr>
            <w:tcW w:w="5038" w:type="dxa"/>
          </w:tcPr>
          <w:p w:rsidR="00D2528C" w:rsidRPr="00D2528C" w:rsidRDefault="00D2528C" w:rsidP="00D2528C">
            <w:p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Основная задача – содействие друг другу, сотворчество и сопереживание. </w:t>
            </w:r>
          </w:p>
        </w:tc>
      </w:tr>
      <w:tr w:rsidR="00D2528C" w:rsidRPr="00D2528C" w:rsidTr="00733E1F">
        <w:tc>
          <w:tcPr>
            <w:tcW w:w="5206" w:type="dxa"/>
          </w:tcPr>
          <w:p w:rsidR="00D2528C" w:rsidRPr="00D2528C" w:rsidRDefault="00D2528C" w:rsidP="00D2528C">
            <w:pPr>
              <w:ind w:right="99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i/>
                <w:sz w:val="24"/>
                <w:szCs w:val="24"/>
                <w:lang w:val="ru-RU"/>
              </w:rPr>
              <w:t>Детская общность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. Общество сверстников – необходимое условие полноценного развития личности ребенка.</w:t>
            </w:r>
          </w:p>
        </w:tc>
        <w:tc>
          <w:tcPr>
            <w:tcW w:w="5038" w:type="dxa"/>
          </w:tcPr>
          <w:p w:rsidR="00D2528C" w:rsidRPr="00D2528C" w:rsidRDefault="00D2528C" w:rsidP="00D2528C">
            <w:pPr>
              <w:ind w:right="585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Воспитание чувства приверженности к группе сверстников</w:t>
            </w:r>
          </w:p>
        </w:tc>
      </w:tr>
    </w:tbl>
    <w:p w:rsidR="00D2528C" w:rsidRPr="00D2528C" w:rsidRDefault="00D2528C" w:rsidP="00D2528C">
      <w:pPr>
        <w:widowControl w:val="0"/>
        <w:autoSpaceDE w:val="0"/>
        <w:autoSpaceDN w:val="0"/>
        <w:spacing w:after="0" w:line="242" w:lineRule="auto"/>
        <w:ind w:right="590" w:firstLine="498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2" w:lineRule="auto"/>
        <w:ind w:right="70" w:firstLine="498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 xml:space="preserve">Важно!!! </w:t>
      </w:r>
      <w:r w:rsidRPr="00D2528C">
        <w:rPr>
          <w:rFonts w:ascii="Arial" w:eastAsia="Times New Roman" w:hAnsi="Arial" w:cs="Arial"/>
          <w:sz w:val="24"/>
          <w:szCs w:val="24"/>
        </w:rPr>
        <w:t>Культура поведения воспитателя в общностях – как значимая составляющая уклада.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70" w:firstLine="498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Достижению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поставленной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цели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детей дошкольного возраста </w:t>
      </w:r>
      <w:r w:rsidRPr="00D2528C">
        <w:rPr>
          <w:rFonts w:ascii="Arial" w:eastAsia="Times New Roman" w:hAnsi="Arial" w:cs="Arial"/>
          <w:sz w:val="24"/>
          <w:szCs w:val="24"/>
        </w:rPr>
        <w:t>будет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способствовать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решение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следующих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основных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задач:</w:t>
      </w:r>
    </w:p>
    <w:p w:rsidR="00D2528C" w:rsidRPr="00D2528C" w:rsidRDefault="00D2528C" w:rsidP="00D2528C">
      <w:pPr>
        <w:widowControl w:val="0"/>
        <w:numPr>
          <w:ilvl w:val="0"/>
          <w:numId w:val="16"/>
        </w:numPr>
        <w:tabs>
          <w:tab w:val="left" w:pos="1488"/>
        </w:tabs>
        <w:autoSpaceDE w:val="0"/>
        <w:autoSpaceDN w:val="0"/>
        <w:spacing w:after="0" w:line="240" w:lineRule="auto"/>
        <w:ind w:right="70" w:firstLine="566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освоение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воспитанниками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ценностно-нормативного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D2528C">
        <w:rPr>
          <w:rFonts w:ascii="Arial" w:eastAsia="Times New Roman" w:hAnsi="Arial" w:cs="Arial"/>
          <w:sz w:val="24"/>
          <w:szCs w:val="24"/>
        </w:rPr>
        <w:t>деятельностно</w:t>
      </w:r>
      <w:proofErr w:type="spellEnd"/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-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практического аспекта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отношений человека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человеком,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патриота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Родиной,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гражданина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правовым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государством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гражданским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обществом,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человека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природой,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искусством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 т.д.;</w:t>
      </w:r>
    </w:p>
    <w:p w:rsidR="00D2528C" w:rsidRPr="00D2528C" w:rsidRDefault="00D2528C" w:rsidP="00D2528C">
      <w:pPr>
        <w:widowControl w:val="0"/>
        <w:numPr>
          <w:ilvl w:val="0"/>
          <w:numId w:val="16"/>
        </w:numPr>
        <w:tabs>
          <w:tab w:val="left" w:pos="1488"/>
        </w:tabs>
        <w:autoSpaceDE w:val="0"/>
        <w:autoSpaceDN w:val="0"/>
        <w:spacing w:after="0" w:line="240" w:lineRule="auto"/>
        <w:ind w:right="70" w:firstLine="566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вовлечение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процессы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самопознания,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D2528C">
        <w:rPr>
          <w:rFonts w:ascii="Arial" w:eastAsia="Times New Roman" w:hAnsi="Arial" w:cs="Arial"/>
          <w:sz w:val="24"/>
          <w:szCs w:val="24"/>
        </w:rPr>
        <w:t>самопонимания</w:t>
      </w:r>
      <w:proofErr w:type="spellEnd"/>
      <w:r w:rsidRPr="00D2528C">
        <w:rPr>
          <w:rFonts w:ascii="Arial" w:eastAsia="Times New Roman" w:hAnsi="Arial" w:cs="Arial"/>
          <w:sz w:val="24"/>
          <w:szCs w:val="24"/>
        </w:rPr>
        <w:t>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содействие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воспитанникам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соотнесении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представлений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собственных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возможностях,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интересах,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ограничениях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запросами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требованиями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окружающих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людей,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общества,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государства;</w:t>
      </w:r>
    </w:p>
    <w:p w:rsidR="00D2528C" w:rsidRPr="00D2528C" w:rsidRDefault="00D2528C" w:rsidP="00D2528C">
      <w:pPr>
        <w:widowControl w:val="0"/>
        <w:numPr>
          <w:ilvl w:val="0"/>
          <w:numId w:val="16"/>
        </w:numPr>
        <w:tabs>
          <w:tab w:val="left" w:pos="1488"/>
        </w:tabs>
        <w:autoSpaceDE w:val="0"/>
        <w:autoSpaceDN w:val="0"/>
        <w:spacing w:after="0" w:line="240" w:lineRule="auto"/>
        <w:ind w:right="70" w:firstLine="566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помощь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личностном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самоопределении,</w:t>
      </w:r>
      <w:r w:rsidRPr="00D2528C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проектировании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индивидуальных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образовательных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траекторий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образа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будущей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профессиональной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поддержка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саморазвитию;</w:t>
      </w:r>
    </w:p>
    <w:p w:rsidR="00D2528C" w:rsidRPr="00D2528C" w:rsidRDefault="00D2528C" w:rsidP="00D2528C">
      <w:pPr>
        <w:widowControl w:val="0"/>
        <w:numPr>
          <w:ilvl w:val="0"/>
          <w:numId w:val="16"/>
        </w:numPr>
        <w:tabs>
          <w:tab w:val="left" w:pos="1488"/>
        </w:tabs>
        <w:autoSpaceDE w:val="0"/>
        <w:autoSpaceDN w:val="0"/>
        <w:spacing w:after="0" w:line="240" w:lineRule="auto"/>
        <w:ind w:right="70" w:firstLine="566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овладение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воспитанниками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социальными,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регулятивными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коммуникативными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компетенциями,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обеспечивающими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ему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индивидуальную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успешность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общении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окружающими,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результативность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социальных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практиках,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процессе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сотрудничества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сверстниками,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старшими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младшими.</w:t>
      </w:r>
    </w:p>
    <w:p w:rsidR="00D2528C" w:rsidRDefault="00D2528C" w:rsidP="00D2528C">
      <w:pPr>
        <w:widowControl w:val="0"/>
        <w:tabs>
          <w:tab w:val="left" w:pos="1488"/>
        </w:tabs>
        <w:autoSpaceDE w:val="0"/>
        <w:autoSpaceDN w:val="0"/>
        <w:spacing w:after="0" w:line="240" w:lineRule="auto"/>
        <w:ind w:left="1064" w:right="70"/>
        <w:jc w:val="both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488"/>
        </w:tabs>
        <w:autoSpaceDE w:val="0"/>
        <w:autoSpaceDN w:val="0"/>
        <w:spacing w:after="0" w:line="240" w:lineRule="auto"/>
        <w:ind w:left="1064" w:right="70"/>
        <w:jc w:val="both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488"/>
        </w:tabs>
        <w:autoSpaceDE w:val="0"/>
        <w:autoSpaceDN w:val="0"/>
        <w:spacing w:after="0" w:line="240" w:lineRule="auto"/>
        <w:ind w:left="1064" w:right="70"/>
        <w:jc w:val="both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488"/>
        </w:tabs>
        <w:autoSpaceDE w:val="0"/>
        <w:autoSpaceDN w:val="0"/>
        <w:spacing w:after="0" w:line="240" w:lineRule="auto"/>
        <w:ind w:left="1064" w:right="70"/>
        <w:jc w:val="both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488"/>
        </w:tabs>
        <w:autoSpaceDE w:val="0"/>
        <w:autoSpaceDN w:val="0"/>
        <w:spacing w:after="0" w:line="240" w:lineRule="auto"/>
        <w:ind w:left="1064" w:right="70"/>
        <w:jc w:val="both"/>
        <w:rPr>
          <w:rFonts w:ascii="Arial" w:eastAsia="Times New Roman" w:hAnsi="Arial" w:cs="Arial"/>
          <w:sz w:val="24"/>
          <w:szCs w:val="24"/>
        </w:rPr>
      </w:pPr>
    </w:p>
    <w:p w:rsidR="00733E1F" w:rsidRPr="00D2528C" w:rsidRDefault="00733E1F" w:rsidP="00D2528C">
      <w:pPr>
        <w:widowControl w:val="0"/>
        <w:tabs>
          <w:tab w:val="left" w:pos="1488"/>
        </w:tabs>
        <w:autoSpaceDE w:val="0"/>
        <w:autoSpaceDN w:val="0"/>
        <w:spacing w:after="0" w:line="240" w:lineRule="auto"/>
        <w:ind w:left="1064" w:right="70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numPr>
          <w:ilvl w:val="1"/>
          <w:numId w:val="21"/>
        </w:numPr>
        <w:tabs>
          <w:tab w:val="left" w:pos="142"/>
        </w:tabs>
        <w:autoSpaceDE w:val="0"/>
        <w:autoSpaceDN w:val="0"/>
        <w:spacing w:before="66" w:after="0" w:line="240" w:lineRule="auto"/>
        <w:ind w:right="70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lastRenderedPageBreak/>
        <w:t>Методологическими основами построения Программы воспитания являются:</w:t>
      </w:r>
    </w:p>
    <w:p w:rsidR="00D2528C" w:rsidRPr="00D2528C" w:rsidRDefault="00D2528C" w:rsidP="00D2528C">
      <w:pPr>
        <w:widowControl w:val="0"/>
        <w:numPr>
          <w:ilvl w:val="0"/>
          <w:numId w:val="36"/>
        </w:numPr>
        <w:tabs>
          <w:tab w:val="left" w:pos="142"/>
        </w:tabs>
        <w:autoSpaceDE w:val="0"/>
        <w:autoSpaceDN w:val="0"/>
        <w:spacing w:before="66" w:after="0" w:line="240" w:lineRule="auto"/>
        <w:ind w:right="70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Уклад детского сада</w:t>
      </w:r>
    </w:p>
    <w:p w:rsidR="00D2528C" w:rsidRPr="00D2528C" w:rsidRDefault="00D2528C" w:rsidP="00D2528C">
      <w:pPr>
        <w:widowControl w:val="0"/>
        <w:numPr>
          <w:ilvl w:val="0"/>
          <w:numId w:val="36"/>
        </w:numPr>
        <w:tabs>
          <w:tab w:val="left" w:pos="142"/>
        </w:tabs>
        <w:autoSpaceDE w:val="0"/>
        <w:autoSpaceDN w:val="0"/>
        <w:spacing w:before="66" w:after="0" w:line="240" w:lineRule="auto"/>
        <w:ind w:right="70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Воспитывающая среда детского сада</w:t>
      </w:r>
    </w:p>
    <w:p w:rsidR="00D2528C" w:rsidRPr="00D2528C" w:rsidRDefault="00D2528C" w:rsidP="00D2528C">
      <w:pPr>
        <w:widowControl w:val="0"/>
        <w:numPr>
          <w:ilvl w:val="0"/>
          <w:numId w:val="36"/>
        </w:numPr>
        <w:tabs>
          <w:tab w:val="left" w:pos="142"/>
        </w:tabs>
        <w:autoSpaceDE w:val="0"/>
        <w:autoSpaceDN w:val="0"/>
        <w:spacing w:before="66" w:after="0" w:line="240" w:lineRule="auto"/>
        <w:ind w:right="70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Общности (сообщества) детского сада</w:t>
      </w:r>
    </w:p>
    <w:p w:rsidR="00D2528C" w:rsidRPr="00D2528C" w:rsidRDefault="00D2528C" w:rsidP="00D2528C">
      <w:pPr>
        <w:widowControl w:val="0"/>
        <w:numPr>
          <w:ilvl w:val="0"/>
          <w:numId w:val="36"/>
        </w:numPr>
        <w:tabs>
          <w:tab w:val="left" w:pos="142"/>
        </w:tabs>
        <w:autoSpaceDE w:val="0"/>
        <w:autoSpaceDN w:val="0"/>
        <w:spacing w:before="66" w:after="0" w:line="240" w:lineRule="auto"/>
        <w:ind w:right="70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Социокультурный контекст</w:t>
      </w:r>
    </w:p>
    <w:p w:rsidR="00D2528C" w:rsidRPr="00D2528C" w:rsidRDefault="00D2528C" w:rsidP="00D2528C">
      <w:pPr>
        <w:widowControl w:val="0"/>
        <w:numPr>
          <w:ilvl w:val="0"/>
          <w:numId w:val="36"/>
        </w:numPr>
        <w:tabs>
          <w:tab w:val="left" w:pos="142"/>
        </w:tabs>
        <w:autoSpaceDE w:val="0"/>
        <w:autoSpaceDN w:val="0"/>
        <w:spacing w:before="66" w:after="0" w:line="240" w:lineRule="auto"/>
        <w:ind w:right="70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Деятельности и культурные практики в детском саду.</w:t>
      </w: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  <w:u w:val="single"/>
        </w:rPr>
        <w:t>Уклад</w:t>
      </w:r>
      <w:r w:rsidRPr="00D2528C">
        <w:rPr>
          <w:rFonts w:ascii="Arial" w:eastAsia="Times New Roman" w:hAnsi="Arial" w:cs="Arial"/>
          <w:bCs/>
          <w:sz w:val="24"/>
          <w:szCs w:val="24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 Уклад учитывает специфику и конкретные формы организации распорядка дневного, недельного, месячного, годового циклов жизни детского сада.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детского сада).</w:t>
      </w: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  <w:u w:val="single"/>
        </w:rPr>
        <w:t>Воспитывающая среда</w:t>
      </w:r>
      <w:r w:rsidRPr="00D2528C">
        <w:rPr>
          <w:rFonts w:ascii="Arial" w:eastAsia="Times New Roman" w:hAnsi="Arial" w:cs="Arial"/>
          <w:bCs/>
          <w:sz w:val="24"/>
          <w:szCs w:val="24"/>
        </w:rPr>
        <w:t xml:space="preserve"> – это особая форма организации образовательного процесса, реализующего цель и задачи воспитания.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  <w:u w:val="single"/>
        </w:rPr>
        <w:t>Социокультурный контекст</w:t>
      </w:r>
      <w:r w:rsidRPr="00D2528C">
        <w:rPr>
          <w:rFonts w:ascii="Arial" w:eastAsia="Times New Roman" w:hAnsi="Arial" w:cs="Arial"/>
          <w:bCs/>
          <w:sz w:val="24"/>
          <w:szCs w:val="24"/>
        </w:rPr>
        <w:t xml:space="preserve"> – это социальная и культурная среда, в которой человек растет и живет. Он также включает в себя  влияние, которое среда оказывает на идеи и поведение человека.</w:t>
      </w:r>
    </w:p>
    <w:p w:rsidR="00D2528C" w:rsidRPr="00D2528C" w:rsidRDefault="00D2528C" w:rsidP="00D2528C">
      <w:pPr>
        <w:widowControl w:val="0"/>
        <w:tabs>
          <w:tab w:val="left" w:pos="142"/>
        </w:tabs>
        <w:autoSpaceDE w:val="0"/>
        <w:autoSpaceDN w:val="0"/>
        <w:spacing w:before="66" w:after="0" w:line="240" w:lineRule="auto"/>
        <w:ind w:right="2"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  <w:u w:val="single"/>
        </w:rPr>
        <w:t>Деятельности и культурные практики</w:t>
      </w:r>
      <w:r w:rsidRPr="00D2528C">
        <w:rPr>
          <w:rFonts w:ascii="Arial" w:eastAsia="Times New Roman" w:hAnsi="Arial" w:cs="Arial"/>
          <w:bCs/>
          <w:sz w:val="24"/>
          <w:szCs w:val="24"/>
        </w:rPr>
        <w:t>. В качестве средств реализации цели воспитания могут выступать следующие основные виды деятельности и культурные практики:</w:t>
      </w:r>
    </w:p>
    <w:p w:rsidR="00D2528C" w:rsidRPr="00D2528C" w:rsidRDefault="00D2528C" w:rsidP="00D2528C">
      <w:pPr>
        <w:widowControl w:val="0"/>
        <w:numPr>
          <w:ilvl w:val="0"/>
          <w:numId w:val="37"/>
        </w:numPr>
        <w:tabs>
          <w:tab w:val="left" w:pos="142"/>
        </w:tabs>
        <w:autoSpaceDE w:val="0"/>
        <w:autoSpaceDN w:val="0"/>
        <w:spacing w:before="66" w:after="0" w:line="240" w:lineRule="auto"/>
        <w:ind w:right="2"/>
        <w:jc w:val="both"/>
        <w:outlineLvl w:val="0"/>
        <w:rPr>
          <w:rFonts w:ascii="Arial" w:eastAsia="Times New Roman" w:hAnsi="Arial" w:cs="Arial"/>
          <w:bCs/>
          <w:i/>
          <w:sz w:val="24"/>
          <w:szCs w:val="24"/>
        </w:rPr>
      </w:pPr>
      <w:proofErr w:type="gramStart"/>
      <w:r w:rsidRPr="00D2528C">
        <w:rPr>
          <w:rFonts w:ascii="Arial" w:eastAsia="Times New Roman" w:hAnsi="Arial" w:cs="Arial"/>
          <w:bCs/>
          <w:i/>
          <w:sz w:val="24"/>
          <w:szCs w:val="24"/>
        </w:rPr>
        <w:t>предметно-целевая</w:t>
      </w:r>
      <w:proofErr w:type="gramEnd"/>
      <w:r w:rsidRPr="00D2528C">
        <w:rPr>
          <w:rFonts w:ascii="Arial" w:eastAsia="Times New Roman" w:hAnsi="Arial" w:cs="Arial"/>
          <w:bCs/>
          <w:sz w:val="24"/>
          <w:szCs w:val="24"/>
        </w:rPr>
        <w:t xml:space="preserve"> (виды деятельности, организованные взрослыми совместно с родителями, воспитанниками);</w:t>
      </w:r>
    </w:p>
    <w:p w:rsidR="00D2528C" w:rsidRPr="00D2528C" w:rsidRDefault="00D2528C" w:rsidP="00D2528C">
      <w:pPr>
        <w:widowControl w:val="0"/>
        <w:numPr>
          <w:ilvl w:val="0"/>
          <w:numId w:val="37"/>
        </w:numPr>
        <w:tabs>
          <w:tab w:val="left" w:pos="142"/>
        </w:tabs>
        <w:autoSpaceDE w:val="0"/>
        <w:autoSpaceDN w:val="0"/>
        <w:spacing w:before="66" w:after="0" w:line="240" w:lineRule="auto"/>
        <w:ind w:right="2"/>
        <w:jc w:val="both"/>
        <w:outlineLvl w:val="0"/>
        <w:rPr>
          <w:rFonts w:ascii="Arial" w:eastAsia="Times New Roman" w:hAnsi="Arial" w:cs="Arial"/>
          <w:bCs/>
          <w:i/>
          <w:sz w:val="24"/>
          <w:szCs w:val="24"/>
        </w:rPr>
      </w:pPr>
      <w:r w:rsidRPr="00D2528C">
        <w:rPr>
          <w:rFonts w:ascii="Arial" w:eastAsia="Times New Roman" w:hAnsi="Arial" w:cs="Arial"/>
          <w:bCs/>
          <w:i/>
          <w:sz w:val="24"/>
          <w:szCs w:val="24"/>
        </w:rPr>
        <w:t>культурные практики</w:t>
      </w:r>
      <w:r w:rsidRPr="00D2528C">
        <w:rPr>
          <w:rFonts w:ascii="Arial" w:eastAsia="Times New Roman" w:hAnsi="Arial" w:cs="Arial"/>
          <w:bCs/>
          <w:sz w:val="24"/>
          <w:szCs w:val="24"/>
        </w:rPr>
        <w:t xml:space="preserve"> (способы реализации в различных видах деятельности своего личного опыта);</w:t>
      </w:r>
    </w:p>
    <w:p w:rsidR="00D2528C" w:rsidRPr="00D2528C" w:rsidRDefault="00D2528C" w:rsidP="00D2528C">
      <w:pPr>
        <w:widowControl w:val="0"/>
        <w:numPr>
          <w:ilvl w:val="0"/>
          <w:numId w:val="37"/>
        </w:numPr>
        <w:tabs>
          <w:tab w:val="left" w:pos="142"/>
        </w:tabs>
        <w:autoSpaceDE w:val="0"/>
        <w:autoSpaceDN w:val="0"/>
        <w:spacing w:before="66" w:after="0" w:line="240" w:lineRule="auto"/>
        <w:ind w:right="2"/>
        <w:jc w:val="both"/>
        <w:outlineLvl w:val="0"/>
        <w:rPr>
          <w:rFonts w:ascii="Arial" w:eastAsia="Times New Roman" w:hAnsi="Arial" w:cs="Arial"/>
          <w:bCs/>
          <w:i/>
          <w:sz w:val="24"/>
          <w:szCs w:val="24"/>
        </w:rPr>
      </w:pPr>
      <w:r w:rsidRPr="00D2528C">
        <w:rPr>
          <w:rFonts w:ascii="Arial" w:eastAsia="Times New Roman" w:hAnsi="Arial" w:cs="Arial"/>
          <w:bCs/>
          <w:i/>
          <w:sz w:val="24"/>
          <w:szCs w:val="24"/>
          <w:u w:val="single"/>
        </w:rPr>
        <w:t xml:space="preserve">свободная инициативная деятельность ребенка </w:t>
      </w:r>
      <w:r w:rsidRPr="00D2528C">
        <w:rPr>
          <w:rFonts w:ascii="Arial" w:eastAsia="Times New Roman" w:hAnsi="Arial" w:cs="Arial"/>
          <w:bCs/>
          <w:sz w:val="24"/>
          <w:szCs w:val="24"/>
        </w:rPr>
        <w:t>(спонтанная самостоятельная деятельность, в рамках которой ребенок реализует свои базовые устремления: любознательность, общительность, опыт деятельности на основе усвоенных ценностей).</w:t>
      </w:r>
    </w:p>
    <w:p w:rsidR="00D2528C" w:rsidRPr="00D2528C" w:rsidRDefault="00D2528C" w:rsidP="00D2528C">
      <w:pPr>
        <w:widowControl w:val="0"/>
        <w:autoSpaceDE w:val="0"/>
        <w:autoSpaceDN w:val="0"/>
        <w:spacing w:before="11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numPr>
          <w:ilvl w:val="1"/>
          <w:numId w:val="21"/>
        </w:numPr>
        <w:tabs>
          <w:tab w:val="left" w:pos="1784"/>
          <w:tab w:val="left" w:pos="1785"/>
        </w:tabs>
        <w:autoSpaceDE w:val="0"/>
        <w:autoSpaceDN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Виды,</w:t>
      </w:r>
      <w:r w:rsidRPr="00D2528C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формы</w:t>
      </w:r>
      <w:r w:rsidRPr="00D2528C">
        <w:rPr>
          <w:rFonts w:ascii="Arial" w:eastAsia="Times New Roman" w:hAnsi="Arial" w:cs="Arial"/>
          <w:b/>
          <w:bCs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D2528C">
        <w:rPr>
          <w:rFonts w:ascii="Arial" w:eastAsia="Times New Roman" w:hAnsi="Arial" w:cs="Arial"/>
          <w:b/>
          <w:bCs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содержание</w:t>
      </w:r>
      <w:r w:rsidRPr="00D2528C">
        <w:rPr>
          <w:rFonts w:ascii="Arial" w:eastAsia="Times New Roman" w:hAnsi="Arial" w:cs="Arial"/>
          <w:b/>
          <w:bCs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деятельности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pacing w:val="21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Практическая</w:t>
      </w:r>
      <w:r w:rsidRPr="00D2528C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реализация</w:t>
      </w:r>
      <w:r w:rsidRPr="00D2528C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цели</w:t>
      </w:r>
      <w:r w:rsidRPr="00D2528C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задач</w:t>
      </w:r>
      <w:r w:rsidRPr="00D2528C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воспитания</w:t>
      </w:r>
      <w:r w:rsidRPr="00D2528C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осуществляется</w:t>
      </w:r>
      <w:r w:rsidRPr="00D2528C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рамках следующих направлений воспитательной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работы</w:t>
      </w:r>
      <w:r w:rsidRPr="00D2528C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ДОУ</w:t>
      </w:r>
    </w:p>
    <w:p w:rsidR="00D2528C" w:rsidRPr="00D2528C" w:rsidRDefault="00D2528C" w:rsidP="00D2528C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1. становление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личности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духе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патриотизма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гражданственности;</w:t>
      </w:r>
    </w:p>
    <w:p w:rsidR="00D2528C" w:rsidRPr="00D2528C" w:rsidRDefault="00D2528C" w:rsidP="00D2528C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2. социализация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духовно-нравственное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развитие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личности;</w:t>
      </w:r>
    </w:p>
    <w:p w:rsidR="00D2528C" w:rsidRPr="00D2528C" w:rsidRDefault="00D2528C" w:rsidP="00D2528C">
      <w:pPr>
        <w:widowControl w:val="0"/>
        <w:tabs>
          <w:tab w:val="left" w:pos="284"/>
          <w:tab w:val="left" w:pos="2865"/>
          <w:tab w:val="left" w:pos="4414"/>
          <w:tab w:val="left" w:pos="4788"/>
          <w:tab w:val="left" w:pos="5786"/>
          <w:tab w:val="left" w:pos="7086"/>
          <w:tab w:val="left" w:pos="8866"/>
          <w:tab w:val="left" w:pos="10266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3. бережное отношение к живой природе,</w:t>
      </w:r>
      <w:r w:rsidRPr="00D2528C">
        <w:rPr>
          <w:rFonts w:ascii="Arial" w:eastAsia="Times New Roman" w:hAnsi="Arial" w:cs="Arial"/>
          <w:sz w:val="24"/>
          <w:szCs w:val="24"/>
        </w:rPr>
        <w:tab/>
        <w:t xml:space="preserve">культурному наследию 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народным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 xml:space="preserve">традициям, </w:t>
      </w:r>
      <w:proofErr w:type="gramStart"/>
      <w:r w:rsidRPr="00D2528C">
        <w:rPr>
          <w:rFonts w:ascii="Arial" w:eastAsia="Times New Roman" w:hAnsi="Arial" w:cs="Arial"/>
          <w:sz w:val="24"/>
          <w:szCs w:val="24"/>
        </w:rPr>
        <w:t>проявляющиеся</w:t>
      </w:r>
      <w:proofErr w:type="gramEnd"/>
      <w:r w:rsidRPr="00D2528C">
        <w:rPr>
          <w:rFonts w:ascii="Arial" w:eastAsia="Times New Roman" w:hAnsi="Arial" w:cs="Arial"/>
          <w:sz w:val="24"/>
          <w:szCs w:val="24"/>
        </w:rPr>
        <w:t xml:space="preserve"> в полученных знаниях;</w:t>
      </w:r>
    </w:p>
    <w:p w:rsidR="00D2528C" w:rsidRPr="00D2528C" w:rsidRDefault="00D2528C" w:rsidP="00D2528C">
      <w:pPr>
        <w:widowControl w:val="0"/>
        <w:tabs>
          <w:tab w:val="left" w:pos="284"/>
          <w:tab w:val="left" w:pos="2865"/>
          <w:tab w:val="left" w:pos="4414"/>
          <w:tab w:val="left" w:pos="4788"/>
          <w:tab w:val="left" w:pos="5786"/>
          <w:tab w:val="left" w:pos="7086"/>
          <w:tab w:val="left" w:pos="8866"/>
          <w:tab w:val="left" w:pos="10266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4. воспитание у детей позитивного отношения к здоровому образу жизни, бережного отношения к собственному здоровью, в том числе эмоциональному, и здоровью окружающих людей;</w:t>
      </w:r>
    </w:p>
    <w:p w:rsidR="00D2528C" w:rsidRPr="00D2528C" w:rsidRDefault="00D2528C" w:rsidP="00D2528C">
      <w:pPr>
        <w:widowControl w:val="0"/>
        <w:tabs>
          <w:tab w:val="left" w:pos="284"/>
          <w:tab w:val="left" w:pos="3069"/>
          <w:tab w:val="left" w:pos="3419"/>
          <w:tab w:val="left" w:pos="4296"/>
          <w:tab w:val="left" w:pos="5649"/>
          <w:tab w:val="left" w:pos="5999"/>
          <w:tab w:val="left" w:pos="6901"/>
          <w:tab w:val="left" w:pos="7265"/>
          <w:tab w:val="left" w:pos="8277"/>
          <w:tab w:val="left" w:pos="923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5. воспитание у детей уважения к труду и людям труда, 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>трудовым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          </w:t>
      </w:r>
      <w:r w:rsidRPr="00D2528C">
        <w:rPr>
          <w:rFonts w:ascii="Arial" w:eastAsia="Times New Roman" w:hAnsi="Arial" w:cs="Arial"/>
          <w:sz w:val="24"/>
          <w:szCs w:val="24"/>
        </w:rPr>
        <w:t xml:space="preserve"> достижениям;</w:t>
      </w:r>
    </w:p>
    <w:p w:rsidR="00D2528C" w:rsidRPr="00D2528C" w:rsidRDefault="00D2528C" w:rsidP="00D2528C">
      <w:pPr>
        <w:widowControl w:val="0"/>
        <w:tabs>
          <w:tab w:val="left" w:pos="284"/>
          <w:tab w:val="left" w:pos="3069"/>
          <w:tab w:val="left" w:pos="3419"/>
          <w:tab w:val="left" w:pos="4296"/>
          <w:tab w:val="left" w:pos="5649"/>
          <w:tab w:val="left" w:pos="5999"/>
          <w:tab w:val="left" w:pos="6901"/>
          <w:tab w:val="left" w:pos="7265"/>
          <w:tab w:val="left" w:pos="8277"/>
          <w:tab w:val="left" w:pos="923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6. этико – эстетическое становление личности.</w:t>
      </w:r>
    </w:p>
    <w:p w:rsidR="00D2528C" w:rsidRPr="00D2528C" w:rsidRDefault="00D2528C" w:rsidP="00D2528C">
      <w:pPr>
        <w:widowControl w:val="0"/>
        <w:tabs>
          <w:tab w:val="left" w:pos="1488"/>
          <w:tab w:val="left" w:pos="3069"/>
          <w:tab w:val="left" w:pos="3419"/>
          <w:tab w:val="left" w:pos="4296"/>
          <w:tab w:val="left" w:pos="5649"/>
          <w:tab w:val="left" w:pos="5999"/>
          <w:tab w:val="left" w:pos="6901"/>
          <w:tab w:val="left" w:pos="7265"/>
          <w:tab w:val="left" w:pos="8277"/>
          <w:tab w:val="left" w:pos="923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71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Реализация конкретных форм и методов воспитательной работы воплощается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календарном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плане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воспитательной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работы,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утверждаемом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ежегодно на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предстоящий учебный год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основе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направлений воспитательной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работы,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установленных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настоящей рабочей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программе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воспитания.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375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709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284" w:right="7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>1.4.Требования к планируемым результатам освоения Программы воспитания:</w:t>
      </w:r>
    </w:p>
    <w:p w:rsidR="00D2528C" w:rsidRPr="00D2528C" w:rsidRDefault="00D2528C" w:rsidP="00D2528C">
      <w:pPr>
        <w:widowControl w:val="0"/>
        <w:numPr>
          <w:ilvl w:val="0"/>
          <w:numId w:val="38"/>
        </w:numPr>
        <w:tabs>
          <w:tab w:val="left" w:pos="709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планируемые результаты воспитания носят отсроченный характер, </w:t>
      </w:r>
      <w:r w:rsidRPr="00D2528C">
        <w:rPr>
          <w:rFonts w:ascii="Arial" w:eastAsia="Times New Roman" w:hAnsi="Arial" w:cs="Arial"/>
          <w:sz w:val="24"/>
          <w:szCs w:val="24"/>
        </w:rPr>
        <w:lastRenderedPageBreak/>
        <w:t>но деятельность воспитателя нацелена на перспективу развития и становления личности ребенка;</w:t>
      </w:r>
    </w:p>
    <w:p w:rsidR="00D2528C" w:rsidRPr="00D2528C" w:rsidRDefault="00D2528C" w:rsidP="00D2528C">
      <w:pPr>
        <w:widowControl w:val="0"/>
        <w:numPr>
          <w:ilvl w:val="0"/>
          <w:numId w:val="38"/>
        </w:numPr>
        <w:tabs>
          <w:tab w:val="left" w:pos="709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результаты достижения    цели воспитания даны в виде целевых ориентиров, представленных в виде обобщенных портретов ребенка к концу раннего и дошкольного возрастов;</w:t>
      </w:r>
    </w:p>
    <w:p w:rsidR="00D2528C" w:rsidRPr="00D2528C" w:rsidRDefault="00D2528C" w:rsidP="00D2528C">
      <w:pPr>
        <w:widowControl w:val="0"/>
        <w:numPr>
          <w:ilvl w:val="0"/>
          <w:numId w:val="38"/>
        </w:numPr>
        <w:tabs>
          <w:tab w:val="left" w:pos="709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284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на уровне МБДОУ № 53 «Росточек» не осуществляется оценка результатов воспитательной работы в соответствии с ФГОС ДО, т.к. «целевые ориентиры основной образовательной программы дошкольного образования не подлежат непосредственной оценке, в </w:t>
      </w:r>
      <w:proofErr w:type="spellStart"/>
      <w:r w:rsidRPr="00D2528C">
        <w:rPr>
          <w:rFonts w:ascii="Arial" w:eastAsia="Times New Roman" w:hAnsi="Arial" w:cs="Arial"/>
          <w:sz w:val="24"/>
          <w:szCs w:val="24"/>
        </w:rPr>
        <w:t>т.ч</w:t>
      </w:r>
      <w:proofErr w:type="spellEnd"/>
      <w:r w:rsidRPr="00D2528C">
        <w:rPr>
          <w:rFonts w:ascii="Arial" w:eastAsia="Times New Roman" w:hAnsi="Arial" w:cs="Arial"/>
          <w:sz w:val="24"/>
          <w:szCs w:val="24"/>
        </w:rPr>
        <w:t>.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354" w:right="70"/>
        <w:jc w:val="center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354" w:right="7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 xml:space="preserve">Целевые ориентиры воспитательной работы 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354" w:right="7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>для детей раннего возраста (до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3 лет)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Портрет ребенка раннего возраста (к 3-м годам)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23"/>
        <w:gridCol w:w="2773"/>
        <w:gridCol w:w="5284"/>
      </w:tblGrid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Направления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воспитания</w:t>
            </w:r>
            <w:proofErr w:type="spellEnd"/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Ценности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Показатели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rPr>
                <w:rFonts w:ascii="Arial" w:eastAsia="Times New Roman" w:hAnsi="Arial" w:cs="Arial"/>
              </w:rPr>
            </w:pPr>
            <w:r w:rsidRPr="00D2528C">
              <w:rPr>
                <w:rFonts w:ascii="Arial" w:eastAsia="Times New Roman" w:hAnsi="Arial" w:cs="Arial"/>
              </w:rPr>
              <w:t xml:space="preserve">Гражданское и </w:t>
            </w:r>
            <w:proofErr w:type="spellStart"/>
            <w:r w:rsidRPr="00D2528C">
              <w:rPr>
                <w:rFonts w:ascii="Arial" w:eastAsia="Times New Roman" w:hAnsi="Arial" w:cs="Arial"/>
              </w:rPr>
              <w:t>патриотическое</w:t>
            </w:r>
            <w:proofErr w:type="spellEnd"/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Родина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природа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</w:rPr>
              <w:t>воспитательные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события</w:t>
            </w:r>
            <w:proofErr w:type="spellEnd"/>
            <w:r w:rsidRPr="00D2528C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Проявляющий привязанность, любовь к семье, близким, окружающему миру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Социальное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</w:rPr>
              <w:t>духовно-нравственное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развитие</w:t>
            </w:r>
            <w:proofErr w:type="spellEnd"/>
            <w:r w:rsidRPr="00D2528C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Человек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семья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дружба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сотрудничество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Способный понять и принять, что такое «хорошо» и «плохо». Проявляющий интерес к другим детям и способный бесконфликтно играть рядом с ними. Проявляющий позицию «Я сам!». Доброжелательный, проявляющий сочувствие, доброту. Испытывающий чувство удовольствия в случае одобрения и чувство огорчения в случае неодобрения со стороны взрослых. 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Познавательное (приобщение детей к культурному наследию)</w:t>
            </w:r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Знания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Проявляющий интерес к окружающему миру и активность в поведении и деятельности.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Физическое и оздоровительное (культура здоровья)</w:t>
            </w:r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Здоровье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Выполняющий действия по самообслуживанию: моет руки, самостоятельно ест, ложится спать и т.д.</w:t>
            </w:r>
          </w:p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Стремящийся быть опрятным. Проявляющий интерес к физической активности. Соблюдающий элементарные правила безопасности в быту, в детском саду, на природе.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Трудовое (в т.ч. экологическое воспитание)</w:t>
            </w:r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Трудовое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направление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воспитания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 xml:space="preserve">Поддерживающий элементарный порядок в окружающей обстановке. Стремящийся помогать взрослому в доступных действиях. Стремящийся к самостоятельности в самообслуживании, в быту, в игре, в продуктивных видах деятельности. 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outlineLvl w:val="0"/>
              <w:rPr>
                <w:rFonts w:ascii="Arial" w:eastAsia="Times New Roman" w:hAnsi="Arial" w:cs="Arial"/>
                <w:bCs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</w:rPr>
              <w:t>Этико</w:t>
            </w:r>
            <w:proofErr w:type="spellEnd"/>
            <w:r w:rsidRPr="00D2528C">
              <w:rPr>
                <w:rFonts w:ascii="Arial" w:eastAsia="Times New Roman" w:hAnsi="Arial" w:cs="Arial"/>
                <w:bCs/>
              </w:rPr>
              <w:t xml:space="preserve"> – </w:t>
            </w:r>
            <w:proofErr w:type="spellStart"/>
            <w:r w:rsidRPr="00D2528C">
              <w:rPr>
                <w:rFonts w:ascii="Arial" w:eastAsia="Times New Roman" w:hAnsi="Arial" w:cs="Arial"/>
                <w:bCs/>
              </w:rPr>
              <w:t>эстетическое</w:t>
            </w:r>
            <w:proofErr w:type="spellEnd"/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outlineLvl w:val="0"/>
              <w:rPr>
                <w:rFonts w:ascii="Arial" w:eastAsia="Times New Roman" w:hAnsi="Arial" w:cs="Arial"/>
                <w:bCs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</w:rPr>
              <w:t>Культура</w:t>
            </w:r>
            <w:proofErr w:type="spellEnd"/>
            <w:r w:rsidRPr="00D2528C">
              <w:rPr>
                <w:rFonts w:ascii="Arial" w:eastAsia="Times New Roman" w:hAnsi="Arial" w:cs="Arial"/>
                <w:bCs/>
              </w:rPr>
              <w:t xml:space="preserve"> и </w:t>
            </w:r>
            <w:proofErr w:type="spellStart"/>
            <w:r w:rsidRPr="00D2528C">
              <w:rPr>
                <w:rFonts w:ascii="Arial" w:eastAsia="Times New Roman" w:hAnsi="Arial" w:cs="Arial"/>
                <w:bCs/>
              </w:rPr>
              <w:t>красота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</w:tc>
      </w:tr>
    </w:tbl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354" w:right="7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354" w:right="7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354" w:right="7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354" w:right="7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left="354" w:right="7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lastRenderedPageBreak/>
        <w:t xml:space="preserve">Целевые ориентиры воспитательной работы 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>для детей дошкольного возраста (до 8 лет)</w:t>
      </w: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1844"/>
          <w:tab w:val="left" w:pos="2234"/>
          <w:tab w:val="left" w:pos="2842"/>
          <w:tab w:val="left" w:pos="2920"/>
          <w:tab w:val="left" w:pos="3197"/>
          <w:tab w:val="left" w:pos="3313"/>
          <w:tab w:val="left" w:pos="4143"/>
          <w:tab w:val="left" w:pos="4516"/>
          <w:tab w:val="left" w:pos="4905"/>
          <w:tab w:val="left" w:pos="5130"/>
          <w:tab w:val="left" w:pos="5835"/>
          <w:tab w:val="left" w:pos="6405"/>
          <w:tab w:val="left" w:pos="6673"/>
          <w:tab w:val="left" w:pos="7206"/>
          <w:tab w:val="left" w:pos="7277"/>
          <w:tab w:val="left" w:pos="7632"/>
          <w:tab w:val="left" w:pos="8962"/>
          <w:tab w:val="left" w:pos="8998"/>
        </w:tabs>
        <w:autoSpaceDE w:val="0"/>
        <w:autoSpaceDN w:val="0"/>
        <w:spacing w:after="0" w:line="240" w:lineRule="auto"/>
        <w:ind w:right="70" w:firstLine="704"/>
        <w:jc w:val="center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Портрет ребенка дошкольного возраста (к 8-ми годам)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23"/>
        <w:gridCol w:w="2774"/>
        <w:gridCol w:w="5283"/>
      </w:tblGrid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Направления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воспитания</w:t>
            </w:r>
            <w:proofErr w:type="spellEnd"/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Ценности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Показатели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rPr>
                <w:rFonts w:ascii="Arial" w:eastAsia="Times New Roman" w:hAnsi="Arial" w:cs="Arial"/>
              </w:rPr>
            </w:pPr>
            <w:r w:rsidRPr="00D2528C">
              <w:rPr>
                <w:rFonts w:ascii="Arial" w:eastAsia="Times New Roman" w:hAnsi="Arial" w:cs="Arial"/>
              </w:rPr>
              <w:t xml:space="preserve">Гражданское и </w:t>
            </w:r>
            <w:proofErr w:type="spellStart"/>
            <w:r w:rsidRPr="00D2528C">
              <w:rPr>
                <w:rFonts w:ascii="Arial" w:eastAsia="Times New Roman" w:hAnsi="Arial" w:cs="Arial"/>
              </w:rPr>
              <w:t>патриотическое</w:t>
            </w:r>
            <w:proofErr w:type="spellEnd"/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Родина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природа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</w:rPr>
              <w:t>воспитательные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события</w:t>
            </w:r>
            <w:proofErr w:type="spellEnd"/>
            <w:r w:rsidRPr="00D2528C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людям. Активно участвующий в значимых событиях страны, родного края, детского сада, своей семьи.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Социальное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</w:rPr>
              <w:t>духовно-нравственное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развитие</w:t>
            </w:r>
            <w:proofErr w:type="spellEnd"/>
            <w:r w:rsidRPr="00D2528C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Человек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семья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дружба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сотрудничество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Освоивший основы речевой культуры.</w:t>
            </w:r>
          </w:p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Познавательное (приобщение детей к культурному наследию)</w:t>
            </w:r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Знания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продуктивной видах деятельности и в самообслуживании, обладающий первичной картиной мира на основе традиционных ценностей российского общества. </w:t>
            </w:r>
            <w:proofErr w:type="spellStart"/>
            <w:r w:rsidRPr="00D2528C">
              <w:rPr>
                <w:rFonts w:ascii="Arial" w:eastAsia="Times New Roman" w:hAnsi="Arial" w:cs="Arial"/>
              </w:rPr>
              <w:t>Знающий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традиционные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ремесла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Мытищ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</w:rPr>
              <w:t>Жостово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</w:rPr>
              <w:t>Федоскино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и </w:t>
            </w:r>
            <w:proofErr w:type="spellStart"/>
            <w:r w:rsidRPr="00D2528C">
              <w:rPr>
                <w:rFonts w:ascii="Arial" w:eastAsia="Times New Roman" w:hAnsi="Arial" w:cs="Arial"/>
              </w:rPr>
              <w:t>др</w:t>
            </w:r>
            <w:proofErr w:type="spellEnd"/>
            <w:r w:rsidRPr="00D2528C">
              <w:rPr>
                <w:rFonts w:ascii="Arial" w:eastAsia="Times New Roman" w:hAnsi="Arial" w:cs="Arial"/>
              </w:rPr>
              <w:t>.)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Физическое и оздоровительное (культура здоровья)</w:t>
            </w:r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Здоровье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Владеющий основными навыками личной и общественной гигиены, стремящийся соблюдать привила безопасного поведения в быту, социуме (в т.ч. в цифровой среде), природе.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Трудовое (в т.ч. экологическое воспитание)</w:t>
            </w:r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Трудовое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направление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воспитания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D2528C" w:rsidRPr="00D2528C" w:rsidTr="00733E1F">
        <w:tc>
          <w:tcPr>
            <w:tcW w:w="2235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outlineLvl w:val="0"/>
              <w:rPr>
                <w:rFonts w:ascii="Arial" w:eastAsia="Times New Roman" w:hAnsi="Arial" w:cs="Arial"/>
                <w:bCs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</w:rPr>
              <w:t>Этико</w:t>
            </w:r>
            <w:proofErr w:type="spellEnd"/>
            <w:r w:rsidRPr="00D2528C">
              <w:rPr>
                <w:rFonts w:ascii="Arial" w:eastAsia="Times New Roman" w:hAnsi="Arial" w:cs="Arial"/>
                <w:bCs/>
              </w:rPr>
              <w:t xml:space="preserve"> – </w:t>
            </w:r>
            <w:proofErr w:type="spellStart"/>
            <w:r w:rsidRPr="00D2528C">
              <w:rPr>
                <w:rFonts w:ascii="Arial" w:eastAsia="Times New Roman" w:hAnsi="Arial" w:cs="Arial"/>
                <w:bCs/>
              </w:rPr>
              <w:t>эстетическое</w:t>
            </w:r>
            <w:proofErr w:type="spellEnd"/>
          </w:p>
        </w:tc>
        <w:tc>
          <w:tcPr>
            <w:tcW w:w="2835" w:type="dxa"/>
          </w:tcPr>
          <w:p w:rsidR="00D2528C" w:rsidRPr="00D2528C" w:rsidRDefault="00D2528C" w:rsidP="00D2528C">
            <w:pPr>
              <w:tabs>
                <w:tab w:val="left" w:pos="142"/>
              </w:tabs>
              <w:spacing w:before="66"/>
              <w:ind w:right="2"/>
              <w:outlineLvl w:val="0"/>
              <w:rPr>
                <w:rFonts w:ascii="Arial" w:eastAsia="Times New Roman" w:hAnsi="Arial" w:cs="Arial"/>
                <w:bCs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</w:rPr>
              <w:t>Культура</w:t>
            </w:r>
            <w:proofErr w:type="spellEnd"/>
            <w:r w:rsidRPr="00D2528C">
              <w:rPr>
                <w:rFonts w:ascii="Arial" w:eastAsia="Times New Roman" w:hAnsi="Arial" w:cs="Arial"/>
                <w:bCs/>
              </w:rPr>
              <w:t xml:space="preserve"> и </w:t>
            </w:r>
            <w:proofErr w:type="spellStart"/>
            <w:r w:rsidRPr="00D2528C">
              <w:rPr>
                <w:rFonts w:ascii="Arial" w:eastAsia="Times New Roman" w:hAnsi="Arial" w:cs="Arial"/>
                <w:bCs/>
              </w:rPr>
              <w:t>красота</w:t>
            </w:r>
            <w:proofErr w:type="spellEnd"/>
          </w:p>
        </w:tc>
        <w:tc>
          <w:tcPr>
            <w:tcW w:w="5528" w:type="dxa"/>
          </w:tcPr>
          <w:p w:rsidR="00D2528C" w:rsidRPr="00D2528C" w:rsidRDefault="00D2528C" w:rsidP="00D2528C">
            <w:pPr>
              <w:tabs>
                <w:tab w:val="left" w:pos="1844"/>
                <w:tab w:val="left" w:pos="2234"/>
                <w:tab w:val="left" w:pos="2842"/>
                <w:tab w:val="left" w:pos="2920"/>
                <w:tab w:val="left" w:pos="3197"/>
                <w:tab w:val="left" w:pos="3313"/>
                <w:tab w:val="left" w:pos="4143"/>
                <w:tab w:val="left" w:pos="4516"/>
                <w:tab w:val="left" w:pos="4905"/>
                <w:tab w:val="left" w:pos="5130"/>
                <w:tab w:val="left" w:pos="5835"/>
                <w:tab w:val="left" w:pos="6405"/>
                <w:tab w:val="left" w:pos="6673"/>
                <w:tab w:val="left" w:pos="7206"/>
                <w:tab w:val="left" w:pos="7277"/>
                <w:tab w:val="left" w:pos="7632"/>
                <w:tab w:val="left" w:pos="8962"/>
                <w:tab w:val="left" w:pos="8998"/>
              </w:tabs>
              <w:ind w:right="70"/>
              <w:jc w:val="both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</w:t>
            </w:r>
          </w:p>
        </w:tc>
      </w:tr>
    </w:tbl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733E1F" w:rsidRDefault="00733E1F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</w:rPr>
      </w:pPr>
    </w:p>
    <w:p w:rsidR="00733E1F" w:rsidRDefault="00733E1F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</w:rPr>
      </w:pPr>
    </w:p>
    <w:p w:rsidR="00733E1F" w:rsidRDefault="00733E1F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</w:rPr>
      </w:pPr>
    </w:p>
    <w:p w:rsidR="00733E1F" w:rsidRDefault="00733E1F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</w:rPr>
      </w:pPr>
      <w:r w:rsidRPr="00D2528C">
        <w:rPr>
          <w:rFonts w:ascii="Arial" w:eastAsia="Times New Roman" w:hAnsi="Arial" w:cs="Arial"/>
          <w:b/>
          <w:bCs/>
          <w:sz w:val="36"/>
          <w:szCs w:val="36"/>
        </w:rPr>
        <w:lastRenderedPageBreak/>
        <w:t>Содержательный</w:t>
      </w:r>
      <w:r w:rsidRPr="00D2528C">
        <w:rPr>
          <w:rFonts w:ascii="Arial" w:eastAsia="Times New Roman" w:hAnsi="Arial" w:cs="Arial"/>
          <w:b/>
          <w:bCs/>
          <w:spacing w:val="-8"/>
          <w:sz w:val="36"/>
          <w:szCs w:val="36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36"/>
          <w:szCs w:val="36"/>
        </w:rPr>
        <w:t>раздел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 общества: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- социально-коммуникативное развитие;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- познавательное развитие;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- речевое развитие;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- художественно-эстетическое развитие;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Физическое развитие.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sz w:val="36"/>
          <w:szCs w:val="36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t>В Программе воспитания ценности воспитания соотнесены с направлениями воспитательной работы.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D2528C" w:rsidRPr="00D2528C" w:rsidSect="00733E1F">
          <w:pgSz w:w="11910" w:h="16840"/>
          <w:pgMar w:top="539" w:right="853" w:bottom="278" w:left="993" w:header="720" w:footer="720" w:gutter="0"/>
          <w:cols w:space="720"/>
        </w:sect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2528C">
        <w:rPr>
          <w:rFonts w:ascii="Arial" w:eastAsia="Times New Roman" w:hAnsi="Arial" w:cs="Arial"/>
          <w:bCs/>
          <w:sz w:val="24"/>
          <w:szCs w:val="24"/>
        </w:rPr>
        <w:lastRenderedPageBreak/>
        <w:t xml:space="preserve">     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2.1.</w:t>
      </w:r>
      <w:r w:rsidRPr="00D2528C">
        <w:rPr>
          <w:rFonts w:ascii="Arial" w:eastAsia="Times New Roman" w:hAnsi="Arial" w:cs="Arial"/>
          <w:b/>
          <w:bCs/>
          <w:sz w:val="28"/>
          <w:szCs w:val="28"/>
        </w:rPr>
        <w:tab/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 xml:space="preserve">Содержание воспитательной работы по направлениям (модулям). 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Планируемые результаты освоения программы</w:t>
      </w:r>
      <w:r w:rsidRPr="00D2528C">
        <w:rPr>
          <w:rFonts w:ascii="Arial" w:eastAsia="Times New Roman" w:hAnsi="Arial" w:cs="Arial"/>
          <w:sz w:val="24"/>
          <w:szCs w:val="24"/>
        </w:rPr>
        <w:t>.</w:t>
      </w:r>
    </w:p>
    <w:tbl>
      <w:tblPr>
        <w:tblStyle w:val="ae"/>
        <w:tblpPr w:leftFromText="180" w:rightFromText="180" w:vertAnchor="text" w:horzAnchor="margin" w:tblpY="612"/>
        <w:tblW w:w="163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2721"/>
        <w:gridCol w:w="2304"/>
        <w:gridCol w:w="1559"/>
        <w:gridCol w:w="1560"/>
      </w:tblGrid>
      <w:tr w:rsidR="00D2528C" w:rsidRPr="00D2528C" w:rsidTr="00733E1F">
        <w:trPr>
          <w:cantSplit/>
          <w:trHeight w:val="558"/>
        </w:trPr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Направления воспитания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(модули). Цель модуля:</w:t>
            </w: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задачи</w:t>
            </w:r>
            <w:proofErr w:type="spellEnd"/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Формы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реализации</w:t>
            </w:r>
            <w:proofErr w:type="spellEnd"/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Планируемые результаты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целевые ориентиры (портрет ребёнка)</w:t>
            </w:r>
          </w:p>
        </w:tc>
        <w:tc>
          <w:tcPr>
            <w:tcW w:w="2304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Социальное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партнерство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общность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ответственный</w:t>
            </w:r>
            <w:proofErr w:type="spellEnd"/>
          </w:p>
        </w:tc>
        <w:tc>
          <w:tcPr>
            <w:tcW w:w="1560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исполнители</w:t>
            </w:r>
            <w:proofErr w:type="spellEnd"/>
          </w:p>
        </w:tc>
      </w:tr>
      <w:tr w:rsidR="00D2528C" w:rsidRPr="00D2528C" w:rsidTr="00733E1F">
        <w:trPr>
          <w:cantSplit/>
          <w:trHeight w:val="1134"/>
        </w:trPr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Патриотическое воспитание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Модуль:</w:t>
            </w:r>
            <w:r w:rsidRPr="00D2528C">
              <w:rPr>
                <w:rFonts w:ascii="Arial" w:eastAsia="Times New Roman" w:hAnsi="Arial" w:cs="Arial"/>
                <w:spacing w:val="-7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«</w:t>
            </w:r>
            <w:r w:rsidR="002E7662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Я и м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оя Родина».</w:t>
            </w:r>
            <w:r w:rsidRPr="00D2528C">
              <w:rPr>
                <w:rFonts w:ascii="Arial" w:eastAsia="Times New Roman" w:hAnsi="Arial" w:cs="Arial"/>
                <w:i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i/>
                <w:sz w:val="20"/>
                <w:szCs w:val="20"/>
                <w:u w:val="single"/>
                <w:lang w:val="ru-RU"/>
              </w:rPr>
              <w:t xml:space="preserve">Цель модуля: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развитие личности ребенка на основе формирования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чувства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патриотизма,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гражданственности,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уважения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памяти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защитников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Отечества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подвигам</w:t>
            </w:r>
            <w:r w:rsidRPr="00D2528C">
              <w:rPr>
                <w:rFonts w:ascii="Arial" w:eastAsia="Times New Roman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Героев</w:t>
            </w:r>
            <w:r w:rsidRPr="00D2528C">
              <w:rPr>
                <w:rFonts w:ascii="Arial" w:eastAsia="Times New Roman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Отечества,</w:t>
            </w:r>
            <w:r w:rsidRPr="00D2528C">
              <w:rPr>
                <w:rFonts w:ascii="Arial" w:eastAsia="Times New Roman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закону</w:t>
            </w:r>
            <w:r w:rsidRPr="00D2528C">
              <w:rPr>
                <w:rFonts w:ascii="Arial" w:eastAsia="Times New Roman" w:hAnsi="Arial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 правопорядку.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Формирование любви к родному краю, родной природе, родному языку, культурному наследию своего народа;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Воспитание любви, уважения к своим национальным особенностям и чувства собственного достоинства как представителя своего народа;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старшим людям вне зависимости от этнической принадлежности.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Воспитание любви к родной природе, природе своего края, России, понимания единства природы и людей и бережного отношения к природе.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Выставки творческих работ;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Акции Добра и милосердия;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Фестивали;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Волонтерские движения;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Досуги;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Праздничные мероприятия;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Фольклорные праздничные мероприятия;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Викторины;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Встречи с интересными людьми;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Беседы;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Мастер – классы;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Конкурсы патриотической направленности;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Утренний и вечерний круг;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Игра;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Ситуативный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разговор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Режимные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моменты</w:t>
            </w:r>
            <w:proofErr w:type="spellEnd"/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Ребенок до трех лет: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Проявляет привязанность, любовь к семье, близким, окружающему миру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Ребенок к восьми годам: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любит свою семью,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принимает</w:t>
            </w:r>
            <w:r w:rsidRPr="00D2528C">
              <w:rPr>
                <w:rFonts w:ascii="Arial" w:eastAsia="Times New Roman" w:hAnsi="Arial" w:cs="Arial"/>
                <w:spacing w:val="-5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ее</w:t>
            </w:r>
            <w:r w:rsidRPr="00D2528C">
              <w:rPr>
                <w:rFonts w:ascii="Arial" w:eastAsia="Times New Roman" w:hAnsi="Arial" w:cs="Arial"/>
                <w:spacing w:val="-7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ценности;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проявляет интерес к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истории своей страны,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своего края, своего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народа</w:t>
            </w:r>
            <w:r w:rsidRPr="00D2528C">
              <w:rPr>
                <w:rFonts w:ascii="Arial" w:eastAsia="Times New Roman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его</w:t>
            </w:r>
            <w:r w:rsidRPr="00D2528C">
              <w:rPr>
                <w:rFonts w:ascii="Arial" w:eastAsia="Times New Roman" w:hAnsi="Arial" w:cs="Arial"/>
                <w:spacing w:val="-5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традициям.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304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Управление образования администрации городского округа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УМЦ РО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МБОУ Лицей №2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МБУ ДО ДЮЦ «Солнечный круг»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Библиотека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МБУК ЦИК «Леонидовка»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Родители (законные представители) воспитанников</w:t>
            </w:r>
          </w:p>
        </w:tc>
        <w:tc>
          <w:tcPr>
            <w:tcW w:w="1559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Зам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зав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по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ВМР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Воспитатели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Специалисты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ДОУ</w:t>
            </w:r>
          </w:p>
        </w:tc>
      </w:tr>
      <w:tr w:rsidR="00D2528C" w:rsidRPr="00D2528C" w:rsidTr="00733E1F">
        <w:trPr>
          <w:cantSplit/>
          <w:trHeight w:val="1134"/>
        </w:trPr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lastRenderedPageBreak/>
              <w:t>Социальное воспитание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Модуль: </w:t>
            </w:r>
            <w:r w:rsidRPr="00D2528C">
              <w:rPr>
                <w:rFonts w:ascii="Arial" w:eastAsia="Times New Roman" w:hAnsi="Arial" w:cs="Arial"/>
                <w:spacing w:val="-7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«</w:t>
            </w:r>
            <w:r w:rsidR="002E7662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Я, моя семья и друзья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»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i/>
                <w:sz w:val="20"/>
                <w:szCs w:val="20"/>
                <w:u w:val="single"/>
                <w:lang w:val="ru-RU"/>
              </w:rPr>
              <w:t>Цель</w:t>
            </w:r>
            <w:r w:rsidRPr="00D2528C">
              <w:rPr>
                <w:rFonts w:ascii="Arial" w:eastAsia="Times New Roman" w:hAnsi="Arial" w:cs="Arial"/>
                <w:i/>
                <w:spacing w:val="1"/>
                <w:sz w:val="20"/>
                <w:szCs w:val="20"/>
                <w:u w:val="single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i/>
                <w:sz w:val="20"/>
                <w:szCs w:val="20"/>
                <w:u w:val="single"/>
                <w:lang w:val="ru-RU"/>
              </w:rPr>
              <w:t>модуля:</w:t>
            </w:r>
            <w:r w:rsidRPr="00D2528C">
              <w:rPr>
                <w:rFonts w:ascii="Arial" w:eastAsia="Times New Roman" w:hAnsi="Arial" w:cs="Arial"/>
                <w:i/>
                <w:spacing w:val="1"/>
                <w:sz w:val="20"/>
                <w:szCs w:val="20"/>
                <w:u w:val="single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создание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условий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для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самоопределения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социализации воспитанников на основе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социокультурных,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духовно-нравственных ценностей и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принятых в российском обществе правил и норм поведения в интересах человека,</w:t>
            </w:r>
            <w:r w:rsidRPr="00D2528C">
              <w:rPr>
                <w:rFonts w:ascii="Arial" w:eastAsia="Times New Roman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семьи,</w:t>
            </w:r>
            <w:r w:rsidRPr="00D2528C">
              <w:rPr>
                <w:rFonts w:ascii="Arial" w:eastAsia="Times New Roman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общества</w:t>
            </w:r>
            <w:r w:rsidRPr="00D2528C">
              <w:rPr>
                <w:rFonts w:ascii="Arial" w:eastAsia="Times New Roman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государства, формирование</w:t>
            </w:r>
            <w:r w:rsidRPr="00D2528C">
              <w:rPr>
                <w:rFonts w:ascii="Arial" w:eastAsia="Times New Roman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уважения</w:t>
            </w:r>
            <w:r w:rsidRPr="00D2528C">
              <w:rPr>
                <w:rFonts w:ascii="Arial" w:eastAsia="Times New Roman" w:hAnsi="Arial" w:cs="Arial"/>
                <w:spacing w:val="8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</w:t>
            </w:r>
            <w:r w:rsidRPr="00D2528C">
              <w:rPr>
                <w:rFonts w:ascii="Arial" w:eastAsia="Times New Roman" w:hAnsi="Arial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старшему</w:t>
            </w:r>
            <w:r w:rsidRPr="00D2528C">
              <w:rPr>
                <w:rFonts w:ascii="Arial" w:eastAsia="Times New Roman" w:hAnsi="Arial" w:cs="Arial"/>
                <w:spacing w:val="-7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поколению.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Формирование у ребёнка представлений о добре и зле, позитивного образа семьи с детьми, ознакомление с распределением ролей в семье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Формирование навыков, необходимых для полноценного существования в обществе: эмпатии, заботы, коммуникабельности, ответственности, умения договариваться и т.д.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Развитие способности поставить себя на место другого как проявление личностной зрелости и преодоление детского эгоизма.</w:t>
            </w: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Сюжетно – ролевые, дидактические игры;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Коллективные проекты;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Беседы;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Акции;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Выставки;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Волонтерские движения;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Режимные моменты;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Флешмобы;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Конкурсы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Утренний и вечерний круг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до трех лет: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Способен понять и принять, что такое «хорошо» и «плохо».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Проявляет интерес к другим детям и способный бесконфликтно играть рядом с ними. Проявляет позицию «Я сам!». Доброжелательный, проявляющий сочувствие, доброту. 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к восьми годам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: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Различает основные проявления добра и зла, принимающий и уважающий ценности семьи и общества, правдивый, искренний, способный к сочувствию, к нравственному поступку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t>Освоивший основы речевой культуры.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t xml:space="preserve">Дружелюбный и доброжелательный, умеющий слушать </w:t>
            </w: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br/>
              <w:t xml:space="preserve">и слышать собеседника, способный взаимодействовать </w:t>
            </w: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br/>
              <w:t>со взрослыми и сверстниками на основе общих интересов и дел.</w:t>
            </w:r>
          </w:p>
        </w:tc>
        <w:tc>
          <w:tcPr>
            <w:tcW w:w="2304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Управление образования администрации городского округа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УМЦ РО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МБОУ Лицей №2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МБУ ДО ДЮЦ «Солнечный круг»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Библиотека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МБУК ЦИК «Леонидовка»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Родители (законные представители) воспитанников</w:t>
            </w:r>
          </w:p>
        </w:tc>
        <w:tc>
          <w:tcPr>
            <w:tcW w:w="1559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Зам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зав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по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ВМР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Воспитатели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Специалисты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ДОУ</w:t>
            </w:r>
          </w:p>
        </w:tc>
      </w:tr>
      <w:tr w:rsidR="00D2528C" w:rsidRPr="00D2528C" w:rsidTr="00733E1F">
        <w:trPr>
          <w:cantSplit/>
          <w:trHeight w:val="1134"/>
        </w:trPr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lastRenderedPageBreak/>
              <w:t>Познавательное воспитание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Модуль «</w:t>
            </w:r>
            <w:r w:rsidR="002E7662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Хочу все знать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»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u w:val="single"/>
                <w:lang w:val="ru-RU"/>
              </w:rPr>
              <w:t>Цель модуля: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формирование ценности познания.</w:t>
            </w: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развитие любознательности, формирование опыта познавательной инициативы;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формирование ценностного отношения к взрослому как источнику знаний;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приобщение ребенка к культурным способам познания (книги, интернет-источники, дискуссии и др.).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 xml:space="preserve">организация конструкторской и продуктивной творческой деятельности, проектной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br/>
              <w:t>и исследовательской деятельности детей совместно со взрослыми;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Утренний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и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вечерний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круг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до трех лет: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Проявляет интерес к окружающему миру и активность в поведении и деятельности.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к восьми годам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и в самообслуживании, обладающий первичной картиной мира на основе традиционных ценностей российского общества.</w:t>
            </w:r>
          </w:p>
        </w:tc>
        <w:tc>
          <w:tcPr>
            <w:tcW w:w="2304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Управление образования администрации городского округа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УМЦ РО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МБОУ Лицей №2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МБУ ДО ДЮЦ «Солнечный круг»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Библиотека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МБУК ЦИК «Леонидовка»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ОГИБДД г.о.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Родители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законные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представители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)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воспитанников</w:t>
            </w:r>
            <w:proofErr w:type="spellEnd"/>
          </w:p>
        </w:tc>
        <w:tc>
          <w:tcPr>
            <w:tcW w:w="1559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Зам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зав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по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ВМР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Воспитатели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Специалисты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ДОУ</w:t>
            </w:r>
          </w:p>
        </w:tc>
      </w:tr>
      <w:tr w:rsidR="00D2528C" w:rsidRPr="00D2528C" w:rsidTr="00733E1F">
        <w:trPr>
          <w:cantSplit/>
          <w:trHeight w:val="1134"/>
        </w:trPr>
        <w:tc>
          <w:tcPr>
            <w:tcW w:w="2721" w:type="dxa"/>
          </w:tcPr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zh-CN"/>
              </w:rPr>
              <w:lastRenderedPageBreak/>
              <w:t>Физическое и оздоровительное воспитания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zh-CN"/>
              </w:rPr>
              <w:t xml:space="preserve">Модуль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«</w:t>
            </w:r>
            <w:r w:rsidR="002E7662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Мое здоровье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»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u w:val="single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val="ru-RU" w:eastAsia="zh-CN"/>
              </w:rPr>
              <w:t xml:space="preserve">Цель модуля: </w:t>
            </w:r>
            <w:r w:rsidRPr="00D25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формирование</w:t>
            </w:r>
            <w:r w:rsidRPr="00D2528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zh-CN"/>
              </w:rPr>
              <w:t xml:space="preserve"> навыков здорового образа жизни, где безопасность жизнедеятельности лежит в основе всего.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закаливание, повышение сопротивляемости к воздействию условий внешней среды;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укрепление опорно-двигательного аппарата; развитие двигательных способностей, обучение двигательным навыкам и умениям;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формирование элементарных представлений в области физической культуры, здоровья и безопасного образа жизни;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организация сна, здорового питания, выстраивание правильного режима дня;</w:t>
            </w:r>
          </w:p>
          <w:p w:rsidR="00D2528C" w:rsidRPr="00D2528C" w:rsidRDefault="00D2528C" w:rsidP="00D252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zh-CN"/>
              </w:rPr>
              <w:t>воспитание экологической культуры, обучение безопасности жизнедеятельности</w:t>
            </w:r>
            <w:r w:rsidRPr="00D25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подвижные, спортивные игры традиционные народные игры, дворовые игр на территории детского сада;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детско-взрослые проектов по здоровому образу жизни;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Спортивные досуги: «Мама, папа, я – спортивная семья»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Семейные спортивные квесты на территории дошкольного учреждения;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Веселые старты;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Спартакиада среди детей старшего дошкольного возраста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Шашечные турниры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Выставка рисунков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Утренний и вечерний круг</w:t>
            </w: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до трех лет: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Выполняет действия по самообслуживанию: моет руки, ложится спать, самостоятельно ест.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Проявляет интерес к физической активности. Соблюдает элементарные правила безопасности в быту, в ДОУ.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к восьми годам</w:t>
            </w:r>
          </w:p>
          <w:p w:rsidR="00D2528C" w:rsidRPr="00D2528C" w:rsidRDefault="00D2528C" w:rsidP="00D2528C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 xml:space="preserve">Владеющий основными навыками личной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br/>
              <w:t xml:space="preserve">и общественной гигиены, стремящийся соблюдать правила безопасного поведения в быту, социуме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br/>
              <w:t>(в том числе в цифровой среде), природе.</w:t>
            </w:r>
          </w:p>
        </w:tc>
        <w:tc>
          <w:tcPr>
            <w:tcW w:w="2304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Управление образования администрации городского округа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Управление по физической культуре и спорту администрации городского округа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УМЦ РО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МБОУ Лицей №2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Спортивный комплекс «Торпедо»</w:t>
            </w:r>
          </w:p>
          <w:p w:rsidR="00D2528C" w:rsidRPr="00D2528C" w:rsidRDefault="00D2528C" w:rsidP="00D2528C">
            <w:pPr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Родители (законные представители) воспитанников</w:t>
            </w:r>
          </w:p>
        </w:tc>
        <w:tc>
          <w:tcPr>
            <w:tcW w:w="1559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Зам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зав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по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ВМР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Воспитатели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Специалисты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ДОУ</w:t>
            </w:r>
          </w:p>
        </w:tc>
      </w:tr>
      <w:tr w:rsidR="00D2528C" w:rsidRPr="00D2528C" w:rsidTr="00733E1F">
        <w:trPr>
          <w:cantSplit/>
          <w:trHeight w:val="1134"/>
        </w:trPr>
        <w:tc>
          <w:tcPr>
            <w:tcW w:w="2721" w:type="dxa"/>
          </w:tcPr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zh-CN"/>
              </w:rPr>
              <w:lastRenderedPageBreak/>
              <w:t>Трудовое воспитания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zh-CN"/>
              </w:rPr>
              <w:t xml:space="preserve">Модуль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«Я люблю трудиться»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ru-RU" w:eastAsia="zh-CN"/>
              </w:rPr>
              <w:t>Цель модуля: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zh-CN"/>
              </w:rPr>
              <w:t>формирование ценностного отношения детей к труду, трудолюбия, а также в приобщении ребенка к труду</w:t>
            </w: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 xml:space="preserve"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br/>
              <w:t>и труда самих детей.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      </w:r>
          </w:p>
          <w:p w:rsidR="00D2528C" w:rsidRPr="00D2528C" w:rsidRDefault="00D2528C" w:rsidP="00D2528C">
            <w:pPr>
              <w:jc w:val="center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Сюжетно – ролевые игры;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Режимные моменты;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Беседы;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Поручения;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Акции;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Утренний и вечерний круг</w:t>
            </w: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до трех лет: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Стремится к самостоятельности в самообслуживании, в быту, в игре, в продуктивных видах деятельности. Поддерживает элементарный порядок в окружающей обстановке.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Стремится помогать взрослому в доступных действиях.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к восьми годам</w:t>
            </w:r>
          </w:p>
          <w:p w:rsidR="00D2528C" w:rsidRPr="00D2528C" w:rsidRDefault="00D2528C" w:rsidP="00D252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t xml:space="preserve">Понимает ценность труда в семье и в обществе </w:t>
            </w: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br/>
              <w:t xml:space="preserve">на основе уважения к людям труда, результатам </w:t>
            </w: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br/>
              <w:t xml:space="preserve">их деятельности, проявляющий трудолюбие </w:t>
            </w: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br/>
              <w:t>при выполнении поручений и в самостоятельной деятельности.</w:t>
            </w:r>
          </w:p>
        </w:tc>
        <w:tc>
          <w:tcPr>
            <w:tcW w:w="2304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Управление образования администрации городского округа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Родители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законные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представители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)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воспитанников</w:t>
            </w:r>
            <w:proofErr w:type="spellEnd"/>
          </w:p>
        </w:tc>
        <w:tc>
          <w:tcPr>
            <w:tcW w:w="1559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Зам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зав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по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ВМР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Воспитатели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Специалисты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ДОУ</w:t>
            </w:r>
          </w:p>
        </w:tc>
      </w:tr>
      <w:tr w:rsidR="00D2528C" w:rsidRPr="00D2528C" w:rsidTr="00733E1F">
        <w:trPr>
          <w:cantSplit/>
          <w:trHeight w:val="1134"/>
        </w:trPr>
        <w:tc>
          <w:tcPr>
            <w:tcW w:w="2721" w:type="dxa"/>
          </w:tcPr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ru-RU" w:eastAsia="zh-CN"/>
              </w:rPr>
              <w:lastRenderedPageBreak/>
              <w:t>Этико-эстетическое воспитание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Cs/>
                <w:sz w:val="20"/>
                <w:szCs w:val="20"/>
                <w:lang w:val="ru-RU" w:eastAsia="zh-CN"/>
              </w:rPr>
              <w:t>Модуль «В мире прекрасного»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ru-RU" w:eastAsia="zh-CN"/>
              </w:rPr>
              <w:t xml:space="preserve">Цель модуля: </w:t>
            </w:r>
            <w:r w:rsidRPr="00D2528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zh-CN"/>
              </w:rPr>
              <w:t>Формирование у детей дошкольного возраста социально нравственного чувства – уважение к человеку, к законам человеческого общества</w:t>
            </w:r>
            <w:r w:rsidRPr="00D252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ru-RU" w:eastAsia="zh-CN"/>
              </w:rPr>
              <w:t xml:space="preserve"> </w:t>
            </w:r>
          </w:p>
          <w:p w:rsidR="00D2528C" w:rsidRPr="00D2528C" w:rsidRDefault="00D2528C" w:rsidP="00D2528C">
            <w:pPr>
              <w:suppressAutoHyphens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формирование культуры общения, поведения, этических представлений;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 xml:space="preserve">воспитание представлений о значении опрятности и красоты внешней, ее влиянии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br/>
              <w:t>на внутренний мир человека;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развитие предпосылок ценностно-смыслового восприятия и понимания произведений искусства, явлений жизни, отношений между людьми;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 xml:space="preserve">воспитание любви к прекрасному, уважения к традициям и культуре родной страны </w:t>
            </w: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br/>
              <w:t>и других народов;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развитие творческого отношения к миру, природе, быту и к окружающей ребенка действительности;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  <w:t>формирование у детей эстетического вкуса, стремления окружать себя прекрасным, создавать его.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zh-CN"/>
              </w:rPr>
            </w:pPr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Выставки творческих работ;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Фестивали;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Конкурсы;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Досуги;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Праздничные мероприятия;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Фольклорные праздничные мероприятия;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Викторины;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Встречи с интересными людьми;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Беседы;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Мастер – классы;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Экскурсии;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Утренний и вечерний круг;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Игра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Режимные</w:t>
            </w:r>
            <w:proofErr w:type="spellEnd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моменты</w:t>
            </w:r>
            <w:proofErr w:type="spellEnd"/>
          </w:p>
        </w:tc>
        <w:tc>
          <w:tcPr>
            <w:tcW w:w="2721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до трех лет: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Ребенок к восьми годам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t xml:space="preserve">Способный воспринимать и чувствовать прекрасное </w:t>
            </w: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br/>
              <w:t xml:space="preserve">в быту, природе, поступках, искусстве, стремящийся </w:t>
            </w: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br/>
              <w:t xml:space="preserve">к отображению прекрасного в продуктивных видах деятельности, обладающий зачатками </w:t>
            </w:r>
            <w:r w:rsidRPr="00D2528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ru-RU" w:eastAsia="zh-CN"/>
              </w:rPr>
              <w:br/>
              <w:t>художественно-эстетического вкуса.</w:t>
            </w:r>
          </w:p>
        </w:tc>
        <w:tc>
          <w:tcPr>
            <w:tcW w:w="2304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Управление образования администрации городского округа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УМЦ РО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Arial" w:hAnsi="Arial" w:cs="Arial"/>
                <w:iCs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МБОУ Лицей №2 г.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Родители (законные представители) воспитанников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МБУК ЦИК «Леонидовка»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МБУ ДО ДЮЦ «Солнечный круг» г. Мытищи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Зам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зав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</w:t>
            </w: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по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ВМР</w:t>
            </w:r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Воспитатели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>Специалисты</w:t>
            </w:r>
            <w:proofErr w:type="spellEnd"/>
            <w:r w:rsidRPr="00D2528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ДОУ</w:t>
            </w:r>
          </w:p>
        </w:tc>
      </w:tr>
    </w:tbl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D2528C" w:rsidRPr="00D2528C" w:rsidSect="00733E1F">
          <w:pgSz w:w="16840" w:h="11910" w:orient="landscape"/>
          <w:pgMar w:top="426" w:right="1120" w:bottom="260" w:left="280" w:header="720" w:footer="720" w:gutter="0"/>
          <w:cols w:space="720"/>
          <w:docGrid w:linePitch="299"/>
        </w:sectPr>
      </w:pPr>
    </w:p>
    <w:p w:rsidR="00D2528C" w:rsidRPr="00D2528C" w:rsidRDefault="00D2528C" w:rsidP="00D2528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6"/>
          <w:szCs w:val="28"/>
        </w:rPr>
      </w:pPr>
    </w:p>
    <w:p w:rsidR="00D2528C" w:rsidRPr="00D2528C" w:rsidRDefault="00D2528C" w:rsidP="00D2528C">
      <w:pPr>
        <w:widowControl w:val="0"/>
        <w:numPr>
          <w:ilvl w:val="1"/>
          <w:numId w:val="12"/>
        </w:numPr>
        <w:tabs>
          <w:tab w:val="left" w:pos="849"/>
        </w:tabs>
        <w:autoSpaceDE w:val="0"/>
        <w:autoSpaceDN w:val="0"/>
        <w:spacing w:after="0" w:line="240" w:lineRule="auto"/>
        <w:ind w:right="3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Особенности реализации воспитательного процесса</w:t>
      </w:r>
    </w:p>
    <w:p w:rsidR="00D2528C" w:rsidRPr="00D2528C" w:rsidRDefault="00D2528C" w:rsidP="00D2528C">
      <w:pPr>
        <w:widowControl w:val="0"/>
        <w:tabs>
          <w:tab w:val="left" w:pos="849"/>
        </w:tabs>
        <w:autoSpaceDE w:val="0"/>
        <w:autoSpaceDN w:val="0"/>
        <w:spacing w:after="0" w:line="240" w:lineRule="auto"/>
        <w:ind w:left="354" w:right="3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849"/>
        </w:tabs>
        <w:autoSpaceDE w:val="0"/>
        <w:autoSpaceDN w:val="0"/>
        <w:spacing w:after="0" w:line="240" w:lineRule="auto"/>
        <w:ind w:left="354" w:right="3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Образовательные программы направлены на разностороннее развитие детей дошкольного возраста с учетом их возрастных и индивидуальных особенностей, в том числе на достижение детьми дошкольного возраста </w:t>
      </w: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у</w:t>
      </w:r>
      <w:proofErr w:type="gramEnd"/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ровня</w:t>
      </w:r>
      <w:proofErr w:type="gramEnd"/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 развития, необходимого и достаточного для успешного освоения ими образовательных программ, на основе специфичных для детей дошкольного возраста видов деятельности.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Результаты достижений по целевым ориентирам Программы воспитания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</w:t>
      </w:r>
    </w:p>
    <w:p w:rsidR="00D2528C" w:rsidRPr="00D2528C" w:rsidRDefault="00D2528C" w:rsidP="00D2528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b/>
          <w:sz w:val="24"/>
          <w:szCs w:val="24"/>
          <w:lang w:eastAsia="ru-RU"/>
        </w:rPr>
        <w:t>Региональные и территориальные особенности социокультурного окружения МБДОУ №53 «Росточек»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МБДОУ № 53 «Росточек»  находится в центральной части микрорайона Леонидовка  городского округа Мытищи. Микрорайон характеризуется наличием социокультурных учреждений с высоким воспитательным потенциалом: городская библиотека, культурно-информационный центр «Леонидовка», бассейн, спортивный зал и стадион.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МБДОУ № 53 «Росточек» традиционно принимает участие в воспитательно значимых проектах различного уровня представительства: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- на региональном уровне: </w:t>
      </w:r>
      <w:r w:rsidRPr="00D2528C">
        <w:rPr>
          <w:rFonts w:ascii="Arial" w:eastAsia="Times New Roman" w:hAnsi="Arial" w:cs="Arial"/>
          <w:sz w:val="24"/>
          <w:szCs w:val="24"/>
        </w:rPr>
        <w:t>конкурса детского творчества «Рождественские кружева»,</w:t>
      </w:r>
      <w:r w:rsidRPr="00D2528C">
        <w:rPr>
          <w:rFonts w:ascii="Times New Roman" w:eastAsia="Times New Roman" w:hAnsi="Times New Roman" w:cs="Times New Roman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 xml:space="preserve">акция «Наш лес. Посади свое дерево», </w:t>
      </w:r>
      <w:proofErr w:type="gramStart"/>
      <w:r w:rsidRPr="00D2528C">
        <w:rPr>
          <w:rFonts w:ascii="Arial" w:eastAsia="Times New Roman" w:hAnsi="Arial" w:cs="Arial"/>
          <w:sz w:val="24"/>
          <w:szCs w:val="24"/>
        </w:rPr>
        <w:t>конкурсе</w:t>
      </w:r>
      <w:proofErr w:type="gramEnd"/>
      <w:r w:rsidRPr="00D2528C">
        <w:rPr>
          <w:rFonts w:ascii="Arial" w:eastAsia="Times New Roman" w:hAnsi="Arial" w:cs="Arial"/>
          <w:sz w:val="24"/>
          <w:szCs w:val="24"/>
        </w:rPr>
        <w:t xml:space="preserve"> детских </w:t>
      </w:r>
      <w:proofErr w:type="spellStart"/>
      <w:r w:rsidRPr="00D2528C">
        <w:rPr>
          <w:rFonts w:ascii="Arial" w:eastAsia="Times New Roman" w:hAnsi="Arial" w:cs="Arial"/>
          <w:sz w:val="24"/>
          <w:szCs w:val="24"/>
        </w:rPr>
        <w:t>экопроектов</w:t>
      </w:r>
      <w:proofErr w:type="spellEnd"/>
      <w:r w:rsidRPr="00D2528C">
        <w:rPr>
          <w:rFonts w:ascii="Arial" w:eastAsia="Times New Roman" w:hAnsi="Arial" w:cs="Arial"/>
          <w:sz w:val="24"/>
          <w:szCs w:val="24"/>
        </w:rPr>
        <w:t xml:space="preserve"> "ЭКОПОДМОСКОВЬЕ"</w:t>
      </w:r>
      <w:r w:rsidRPr="00D252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5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2528C">
        <w:rPr>
          <w:rFonts w:ascii="Arial" w:eastAsia="Times New Roman" w:hAnsi="Arial" w:cs="Arial"/>
          <w:sz w:val="24"/>
          <w:szCs w:val="24"/>
          <w:lang w:eastAsia="ru-RU"/>
        </w:rPr>
        <w:t>на муниципальном уровне: фестиваль «Звездный калейдоскоп», акции «Покорми птиц зимой» и «Ладошки добра», спартакиада;</w:t>
      </w:r>
      <w:proofErr w:type="gramEnd"/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Задачи воспитания реализуются в течение всего времени нахождения ребенка в детском саду: в процессе ООД, режимных моментов, совместной деятельности с детьми и индивидуальной работы.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Основные традиции воспитательного процесса в МБДОУ №53 «Росточек»: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1.Стержнем годового цикла воспитательной работы являются общие </w:t>
      </w: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для</w:t>
      </w:r>
      <w:proofErr w:type="gramEnd"/>
    </w:p>
    <w:p w:rsidR="00D2528C" w:rsidRPr="00D2528C" w:rsidRDefault="00D2528C" w:rsidP="00D2528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 всего детского сада событийные мероприятия, в которых участвуют дети разных возрастов. </w:t>
      </w:r>
      <w:proofErr w:type="spell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Межвозрастное</w:t>
      </w:r>
      <w:proofErr w:type="spellEnd"/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 взаимодействие дошкольников способствует их </w:t>
      </w:r>
      <w:proofErr w:type="spell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взаимообучению</w:t>
      </w:r>
      <w:proofErr w:type="spellEnd"/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proofErr w:type="spell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взаимовоспитанию</w:t>
      </w:r>
      <w:proofErr w:type="spellEnd"/>
      <w:r w:rsidRPr="00D2528C">
        <w:rPr>
          <w:rFonts w:ascii="Arial" w:eastAsia="Times New Roman" w:hAnsi="Arial" w:cs="Arial"/>
          <w:sz w:val="24"/>
          <w:szCs w:val="24"/>
          <w:lang w:eastAsia="ru-RU"/>
        </w:rPr>
        <w:t>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2.Детская художественная литература и народное творчество традиционно рассматриваются педагогами МБДОУ №53 «Росточек»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3.Воспитатели и специалисты МБДОУ №53 «Росточек» ориентированы на организацию разнообразных форм детских сообществ. Это кружки, секции, </w:t>
      </w:r>
      <w:r w:rsidRPr="00D2528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творческие студии, лаборатории, детско-взрослые сообщества и др. Данные сообщества обеспечивают полноценный опыт социализации детей.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4. Коллективное планирование, разработка и проведение общих мероприятий. В МБДОУ №53 «Росточек» существует практика создания творческих групп педагогов, которые оказывают консультационную, </w:t>
      </w: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информационную-технологическую</w:t>
      </w:r>
      <w:proofErr w:type="gramEnd"/>
      <w:r w:rsidRPr="00D2528C">
        <w:rPr>
          <w:rFonts w:ascii="Arial" w:eastAsia="Times New Roman" w:hAnsi="Arial" w:cs="Arial"/>
          <w:sz w:val="24"/>
          <w:szCs w:val="24"/>
          <w:lang w:eastAsia="ru-RU"/>
        </w:rPr>
        <w:t xml:space="preserve"> поддержку своим коллегам в организации воспитательных мероприятий.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5. В детском саду создана система методического сопровождения педагогических инициатив семьи. Организовано единое с родителями образовательное пространство для обмена опытом, знаниями, идеями, обсуждения и решения конкретных воспитательных задач. Именно педагогическая инициатива родителей стала новым этапом сотрудничества с ними, показателем качества воспитательной работы.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6. Дополнительным воспитательным ресурсом по приобщению дошкольников к истории и культуре своей Отчизны и своего родного края являются мини-музеи, организованные в каждой группе дошкольного учреждения. Музейная педагогика рассматривается нами как ценность, обладающая исторической и художественной значимостью.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Традиционным для дошкольного учреждения является проведение: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- общественно-политических праздников («День защитника Отечества»,</w:t>
      </w:r>
      <w:proofErr w:type="gramEnd"/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«Международный женский день», «День Победы», «День народного единства»,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«День матери»);</w:t>
      </w:r>
      <w:proofErr w:type="gramEnd"/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- сезонных праздников («Осенние посиделки», «Новый год»,</w:t>
      </w:r>
      <w:proofErr w:type="gramEnd"/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«Масленица, «Здравствуй, лето!»);</w:t>
      </w:r>
      <w:proofErr w:type="gramEnd"/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- тематических мероприятий («День Здоровья», «Неделя безопасности»,</w:t>
      </w:r>
      <w:proofErr w:type="gramEnd"/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«Книжкина неделя», «Неделя  игры и игрушки»);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- социальных и экологических акций («Помним и гордимся»,</w:t>
      </w:r>
      <w:proofErr w:type="gramEnd"/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2528C">
        <w:rPr>
          <w:rFonts w:ascii="Arial" w:eastAsia="Times New Roman" w:hAnsi="Arial" w:cs="Arial"/>
          <w:sz w:val="24"/>
          <w:szCs w:val="24"/>
          <w:lang w:eastAsia="ru-RU"/>
        </w:rPr>
        <w:t>«Покорми птиц зимой», «Посади дерево (куст, цветок)»);</w:t>
      </w:r>
      <w:proofErr w:type="gramEnd"/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на уровне группы: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- «Моя семья»;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- «Мамы разные нужны - мамы разные важны»;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- «Привел в порядок себя – приведи в порядок планету»;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- «Наши соседи» (поход в гости с концертными номерами в соседнюю группу).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b/>
          <w:sz w:val="24"/>
          <w:szCs w:val="24"/>
          <w:lang w:eastAsia="ru-RU"/>
        </w:rPr>
        <w:t>Особенности воспитательно значимого взаимодействия с социальными партнерами МБДОУ №53 «Росточек»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528C">
        <w:rPr>
          <w:rFonts w:ascii="Arial" w:eastAsia="Times New Roman" w:hAnsi="Arial" w:cs="Arial"/>
          <w:sz w:val="24"/>
          <w:szCs w:val="24"/>
          <w:lang w:eastAsia="ru-RU"/>
        </w:rPr>
        <w:t>Разнообразные культурные практики организуются через содержательное партнерство с социальными институтами района и города в рамках договоров совместной деятельности и соглашений о совместном сотрудничестве, соответствии с планами на год, в сфере интеллектуального, художественно-эстетического развития дошкольников.</w:t>
      </w: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77"/>
        <w:gridCol w:w="2363"/>
        <w:gridCol w:w="2374"/>
        <w:gridCol w:w="2457"/>
      </w:tblGrid>
      <w:tr w:rsidR="00D2528C" w:rsidRPr="00D2528C" w:rsidTr="00733E1F">
        <w:tc>
          <w:tcPr>
            <w:tcW w:w="2534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партнер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Культурные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практики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Ожидаемый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продукт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</w:t>
            </w:r>
            <w:proofErr w:type="spellEnd"/>
          </w:p>
          <w:p w:rsidR="00D2528C" w:rsidRPr="00D2528C" w:rsidRDefault="00D2528C" w:rsidP="00D2528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эффект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2528C" w:rsidRPr="00D2528C" w:rsidTr="00733E1F">
        <w:tc>
          <w:tcPr>
            <w:tcW w:w="2534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Городская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библиотека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Экскурсии, беседы,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посещение мастер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классов, выставок.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Выставки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рисунков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детские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рукотворные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книги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Обогащение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познавательной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сферы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расширение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кругозора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2528C" w:rsidRPr="00D2528C" w:rsidTr="00733E1F">
        <w:tc>
          <w:tcPr>
            <w:tcW w:w="2534" w:type="dxa"/>
          </w:tcPr>
          <w:p w:rsidR="00D2528C" w:rsidRPr="00D2528C" w:rsidRDefault="00D2528C" w:rsidP="00D2528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МБУК ЦИК «Леонидовка»</w:t>
            </w: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Посещение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мероприятий</w:t>
            </w:r>
            <w:proofErr w:type="spellEnd"/>
            <w:proofErr w:type="gram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Вовлечение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социальную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среду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Обогащение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познавательной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сферы, социально-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эмоциональной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сферы детей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</w:p>
        </w:tc>
      </w:tr>
      <w:tr w:rsidR="00D2528C" w:rsidRPr="00D2528C" w:rsidTr="00733E1F">
        <w:tc>
          <w:tcPr>
            <w:tcW w:w="2534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Лицей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№2</w:t>
            </w: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Экскурсии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совместные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Участие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мероприятиях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Обогащение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социально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коммуникативной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сферы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детей</w:t>
            </w:r>
            <w:proofErr w:type="spellEnd"/>
          </w:p>
          <w:p w:rsidR="00D2528C" w:rsidRPr="00D2528C" w:rsidRDefault="00D2528C" w:rsidP="00D2528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528C" w:rsidRPr="00D2528C" w:rsidRDefault="00D2528C" w:rsidP="00D2528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528C" w:rsidRPr="00D2528C" w:rsidRDefault="00D2528C" w:rsidP="00D2528C">
      <w:pPr>
        <w:widowControl w:val="0"/>
        <w:tabs>
          <w:tab w:val="left" w:pos="849"/>
        </w:tabs>
        <w:autoSpaceDE w:val="0"/>
        <w:autoSpaceDN w:val="0"/>
        <w:spacing w:after="0" w:line="240" w:lineRule="auto"/>
        <w:ind w:left="354" w:right="3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numPr>
          <w:ilvl w:val="1"/>
          <w:numId w:val="12"/>
        </w:numPr>
        <w:tabs>
          <w:tab w:val="left" w:pos="849"/>
        </w:tabs>
        <w:autoSpaceDE w:val="0"/>
        <w:autoSpaceDN w:val="0"/>
        <w:spacing w:after="0" w:line="240" w:lineRule="auto"/>
        <w:ind w:right="3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Описание</w:t>
      </w:r>
      <w:r w:rsidRPr="00D2528C">
        <w:rPr>
          <w:rFonts w:ascii="Arial" w:eastAsia="Times New Roman" w:hAnsi="Arial" w:cs="Arial"/>
          <w:b/>
          <w:bCs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вариативных</w:t>
      </w:r>
      <w:r w:rsidRPr="00D2528C">
        <w:rPr>
          <w:rFonts w:ascii="Arial" w:eastAsia="Times New Roman" w:hAnsi="Arial" w:cs="Arial"/>
          <w:b/>
          <w:bCs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форм,</w:t>
      </w:r>
      <w:r w:rsidRPr="00D2528C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способов,</w:t>
      </w:r>
      <w:r w:rsidRPr="00D2528C">
        <w:rPr>
          <w:rFonts w:ascii="Arial" w:eastAsia="Times New Roman" w:hAnsi="Arial" w:cs="Arial"/>
          <w:b/>
          <w:bCs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методов</w:t>
      </w:r>
      <w:r w:rsidRPr="00D2528C">
        <w:rPr>
          <w:rFonts w:ascii="Arial" w:eastAsia="Times New Roman" w:hAnsi="Arial" w:cs="Arial"/>
          <w:b/>
          <w:bCs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D2528C">
        <w:rPr>
          <w:rFonts w:ascii="Arial" w:eastAsia="Times New Roman" w:hAnsi="Arial" w:cs="Arial"/>
          <w:b/>
          <w:bCs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средств</w:t>
      </w:r>
      <w:r w:rsidRPr="00D2528C">
        <w:rPr>
          <w:rFonts w:ascii="Arial" w:eastAsia="Times New Roman" w:hAnsi="Arial" w:cs="Arial"/>
          <w:b/>
          <w:bCs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реализации</w:t>
      </w:r>
      <w:r w:rsidRPr="00D2528C">
        <w:rPr>
          <w:rFonts w:ascii="Arial" w:eastAsia="Times New Roman" w:hAnsi="Arial" w:cs="Arial"/>
          <w:b/>
          <w:bCs/>
          <w:spacing w:val="-67"/>
          <w:sz w:val="24"/>
          <w:szCs w:val="24"/>
        </w:rPr>
        <w:t xml:space="preserve">  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Программы воспитания.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637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При некоторых общих принципах и подходах к детям большое внимание 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Программе воспитания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уделяется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развитию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детской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индивидуальности, учету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темпа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развития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каждого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ребенка,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его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собственных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предпочтений.</w:t>
      </w:r>
      <w:r w:rsidRPr="00D2528C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Программе больше времени дается для свободной деятельности детей по выбору. Однако это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не просто время, когда дети представлены сами себе, а время работы воспитателя в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выбранной детьми сфере деятельности. Так, воспитатель может присоединиться к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детям,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занимающимся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рисованием,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помочь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им продвинуться в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создании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самостоятельных замыслов или в использовании новых приемов. Возможно, так же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это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время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наблюдение за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детьми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 целью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выявления</w:t>
      </w:r>
      <w:r w:rsidRPr="00D2528C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особенностей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деятельности. Работа воспитателя с детьми происходит в процессе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различных воспитывающих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ситуаций. Воспитывающие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ситуации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могут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специально создаваться для решения какой-либо задачи. Такие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ситуации специально организуются, планируются, для них готовится материал,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продумывается</w:t>
      </w:r>
      <w:r w:rsidRPr="00D2528C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место</w:t>
      </w:r>
      <w:r w:rsidRPr="00D2528C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время   их   создания (организации).   Иначе   говоря,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это «прямые» воспитывающие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 xml:space="preserve">ситуации. 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Основная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цель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задача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таких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ситуациях – воспитательная: вовлечение воспитанника в процессы самопознания,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D2528C">
        <w:rPr>
          <w:rFonts w:ascii="Arial" w:eastAsia="Times New Roman" w:hAnsi="Arial" w:cs="Arial"/>
          <w:sz w:val="24"/>
          <w:szCs w:val="24"/>
        </w:rPr>
        <w:t>самопонимания</w:t>
      </w:r>
      <w:proofErr w:type="spellEnd"/>
      <w:r w:rsidRPr="00D2528C">
        <w:rPr>
          <w:rFonts w:ascii="Arial" w:eastAsia="Times New Roman" w:hAnsi="Arial" w:cs="Arial"/>
          <w:sz w:val="24"/>
          <w:szCs w:val="24"/>
        </w:rPr>
        <w:t>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содействие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воспитанникам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соотнесении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представлений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собственных возможностях, интересах, ограничениях с запросами и требованиями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окружающих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людей,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общества,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государства.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637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Взаимодействие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педагога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детьми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часто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происходит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ситуациях,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которые можно назвать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«</w:t>
      </w:r>
      <w:r w:rsidRPr="00D2528C">
        <w:rPr>
          <w:rFonts w:ascii="Arial" w:eastAsia="Times New Roman" w:hAnsi="Arial" w:cs="Arial"/>
          <w:sz w:val="24"/>
          <w:szCs w:val="24"/>
        </w:rPr>
        <w:t>бытовыми». Это ситуации режимных моментов, свободного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взаимодействия детей друг с другом. Для педагога цель в таких ситуациях –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решение бытовой проблемы: одевание детей, обеспечение гигиены детей, 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питания, сна, разрешение конфликтов между детьми. Такие ситуации, однако,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могут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должны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использоваться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решения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других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воспитательных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задач.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637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Ситуации,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преследующие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одну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цель,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но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используемые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то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же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время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решения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других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воспитательных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задач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являются</w:t>
      </w:r>
      <w:r w:rsidRPr="00D2528C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«косвенными».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637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Взаимодействие педагога с детьми, детей друг с другом носит характер диалога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 активного сотрудничества. Для организации воспитательной работы педагог может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использовать все многообразие форм работы, ситуаций взаимодействия и общения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детьми.</w:t>
      </w:r>
      <w:r w:rsidRPr="00D2528C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Это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могут быть:</w:t>
      </w:r>
    </w:p>
    <w:p w:rsidR="00D2528C" w:rsidRPr="00D2528C" w:rsidRDefault="00D2528C" w:rsidP="00D2528C">
      <w:pPr>
        <w:widowControl w:val="0"/>
        <w:numPr>
          <w:ilvl w:val="0"/>
          <w:numId w:val="11"/>
        </w:numPr>
        <w:tabs>
          <w:tab w:val="left" w:pos="1073"/>
          <w:tab w:val="left" w:pos="1075"/>
        </w:tabs>
        <w:autoSpaceDE w:val="0"/>
        <w:autoSpaceDN w:val="0"/>
        <w:spacing w:before="34" w:after="0" w:line="240" w:lineRule="auto"/>
        <w:ind w:right="3" w:firstLine="637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свободная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игра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детей</w:t>
      </w:r>
    </w:p>
    <w:p w:rsidR="00D2528C" w:rsidRPr="00D2528C" w:rsidRDefault="00D2528C" w:rsidP="00D2528C">
      <w:pPr>
        <w:widowControl w:val="0"/>
        <w:numPr>
          <w:ilvl w:val="0"/>
          <w:numId w:val="11"/>
        </w:numPr>
        <w:tabs>
          <w:tab w:val="left" w:pos="1073"/>
          <w:tab w:val="left" w:pos="1075"/>
        </w:tabs>
        <w:autoSpaceDE w:val="0"/>
        <w:autoSpaceDN w:val="0"/>
        <w:spacing w:before="34" w:after="0" w:line="240" w:lineRule="auto"/>
        <w:ind w:right="3" w:firstLine="637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ролевая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игра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воспитателя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детьми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(индивидуально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или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lastRenderedPageBreak/>
        <w:t>несколькими) по видам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активности:</w:t>
      </w:r>
    </w:p>
    <w:tbl>
      <w:tblPr>
        <w:tblStyle w:val="TableNormal"/>
        <w:tblpPr w:leftFromText="180" w:rightFromText="180" w:vertAnchor="text" w:horzAnchor="margin" w:tblpY="209"/>
        <w:tblW w:w="97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7"/>
        <w:gridCol w:w="7284"/>
      </w:tblGrid>
      <w:tr w:rsidR="00D2528C" w:rsidRPr="00D2528C" w:rsidTr="00733E1F">
        <w:trPr>
          <w:trHeight w:val="834"/>
        </w:trPr>
        <w:tc>
          <w:tcPr>
            <w:tcW w:w="2507" w:type="dxa"/>
          </w:tcPr>
          <w:p w:rsidR="00D2528C" w:rsidRPr="00D2528C" w:rsidRDefault="00D2528C" w:rsidP="00D2528C">
            <w:pPr>
              <w:ind w:right="3" w:firstLine="637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Направления</w:t>
            </w:r>
            <w:proofErr w:type="spellEnd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воспитания</w:t>
            </w:r>
            <w:proofErr w:type="spellEnd"/>
          </w:p>
          <w:p w:rsidR="00D2528C" w:rsidRPr="00D2528C" w:rsidRDefault="00D2528C" w:rsidP="00D2528C">
            <w:pPr>
              <w:ind w:right="3" w:firstLine="637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(</w:t>
            </w:r>
            <w:proofErr w:type="spellStart"/>
            <w:proofErr w:type="gramStart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>модули</w:t>
            </w:r>
            <w:proofErr w:type="spellEnd"/>
            <w:proofErr w:type="gramEnd"/>
            <w:r w:rsidRPr="00D2528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). </w:t>
            </w:r>
          </w:p>
        </w:tc>
        <w:tc>
          <w:tcPr>
            <w:tcW w:w="7284" w:type="dxa"/>
          </w:tcPr>
          <w:p w:rsidR="00D2528C" w:rsidRPr="00D2528C" w:rsidRDefault="00D2528C" w:rsidP="00D2528C">
            <w:pPr>
              <w:ind w:right="3" w:firstLine="637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Формы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средства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реализации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  <w:lang w:val="ru-RU"/>
              </w:rPr>
              <w:t xml:space="preserve"> рабочей Программы </w:t>
            </w:r>
            <w:r w:rsidRPr="00D2528C">
              <w:rPr>
                <w:rFonts w:ascii="Arial" w:eastAsia="Times New Roman" w:hAnsi="Arial" w:cs="Arial"/>
                <w:spacing w:val="-67"/>
                <w:sz w:val="24"/>
                <w:szCs w:val="24"/>
                <w:lang w:val="ru-RU"/>
              </w:rPr>
              <w:t xml:space="preserve">         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воспитания</w:t>
            </w:r>
          </w:p>
        </w:tc>
      </w:tr>
      <w:tr w:rsidR="00D2528C" w:rsidRPr="00D2528C" w:rsidTr="00733E1F">
        <w:trPr>
          <w:trHeight w:val="60"/>
        </w:trPr>
        <w:tc>
          <w:tcPr>
            <w:tcW w:w="2507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zh-CN"/>
              </w:rPr>
              <w:t>Физическое и оздоровительное воспитания</w:t>
            </w:r>
          </w:p>
          <w:p w:rsidR="00D2528C" w:rsidRPr="00D2528C" w:rsidRDefault="00D2528C" w:rsidP="00D2528C">
            <w:pPr>
              <w:ind w:left="489" w:right="3" w:hanging="144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zh-CN"/>
              </w:rPr>
              <w:t xml:space="preserve">Модуль </w:t>
            </w:r>
          </w:p>
          <w:p w:rsidR="00D2528C" w:rsidRPr="00D2528C" w:rsidRDefault="00D2528C" w:rsidP="002E7662">
            <w:pPr>
              <w:ind w:left="489" w:right="3" w:hanging="144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zh-CN"/>
              </w:rPr>
              <w:t>«</w:t>
            </w:r>
            <w:r w:rsidR="002E7662">
              <w:rPr>
                <w:rFonts w:ascii="Arial" w:eastAsia="Times New Roman" w:hAnsi="Arial" w:cs="Arial"/>
                <w:sz w:val="24"/>
                <w:szCs w:val="24"/>
                <w:lang w:val="ru-RU" w:eastAsia="zh-CN"/>
              </w:rPr>
              <w:t>Мое здоровье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zh-CN"/>
              </w:rPr>
              <w:t>»</w:t>
            </w:r>
          </w:p>
        </w:tc>
        <w:tc>
          <w:tcPr>
            <w:tcW w:w="7284" w:type="dxa"/>
          </w:tcPr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2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утренняя</w:t>
            </w:r>
            <w:proofErr w:type="spellEnd"/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бодрящая</w:t>
            </w:r>
            <w:proofErr w:type="spellEnd"/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гимнастика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физкультминутки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динамические</w:t>
            </w:r>
            <w:proofErr w:type="spellEnd"/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паузы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игры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упражнения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речевым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сопровождением</w:t>
            </w:r>
            <w:r w:rsidRPr="00D2528C">
              <w:rPr>
                <w:rFonts w:ascii="Arial" w:eastAsia="Times New Roman" w:hAnsi="Arial" w:cs="Arial"/>
                <w:spacing w:val="-6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(стихи, песенки, потешки, считалки</w:t>
            </w:r>
            <w:r w:rsidRPr="00D2528C"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др.)</w:t>
            </w:r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упражнения</w:t>
            </w:r>
            <w:proofErr w:type="spellEnd"/>
            <w:r w:rsidRPr="00D2528C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под</w:t>
            </w:r>
            <w:proofErr w:type="spellEnd"/>
            <w:r w:rsidRPr="00D2528C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музыку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подвижные</w:t>
            </w:r>
            <w:proofErr w:type="spellEnd"/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дидактические</w:t>
            </w:r>
            <w:proofErr w:type="spellEnd"/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подвижные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правилами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элементами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спорта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соревнования</w:t>
            </w:r>
            <w:proofErr w:type="spellEnd"/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(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эстафеты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квест</w:t>
            </w:r>
          </w:p>
        </w:tc>
      </w:tr>
      <w:tr w:rsidR="00D2528C" w:rsidRPr="00D2528C" w:rsidTr="00733E1F">
        <w:trPr>
          <w:trHeight w:val="60"/>
        </w:trPr>
        <w:tc>
          <w:tcPr>
            <w:tcW w:w="2507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Познавательное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воспитание</w:t>
            </w:r>
            <w:proofErr w:type="spellEnd"/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Модуль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«</w:t>
            </w:r>
            <w:r w:rsidR="002E7662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Хочу все знать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7284" w:type="dxa"/>
          </w:tcPr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26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дидактические</w:t>
            </w:r>
            <w:proofErr w:type="spellEnd"/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интеллектуально</w:t>
            </w:r>
            <w:proofErr w:type="spellEnd"/>
            <w:r w:rsidRPr="00D2528C">
              <w:rPr>
                <w:rFonts w:ascii="Arial" w:eastAsia="Times New Roman" w:hAnsi="Arial" w:cs="Arial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развивающие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дидактические</w:t>
            </w:r>
            <w:proofErr w:type="spellEnd"/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элементами</w:t>
            </w:r>
            <w:proofErr w:type="spellEnd"/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движения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сюжетно-ролевые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29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подвижные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элементами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спорта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народные</w:t>
            </w:r>
            <w:proofErr w:type="spellEnd"/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музыкальные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хороводные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театрализованные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режиссерские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игры-драматизации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игра-фантазия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9"/>
              </w:numPr>
              <w:tabs>
                <w:tab w:val="left" w:pos="55"/>
                <w:tab w:val="left" w:pos="338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строительно-конструктивные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10"/>
              </w:numPr>
              <w:tabs>
                <w:tab w:val="left" w:pos="55"/>
                <w:tab w:val="left" w:pos="338"/>
              </w:tabs>
              <w:spacing w:before="2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игры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на</w:t>
            </w:r>
            <w:r w:rsidRPr="00D2528C"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развитие</w:t>
            </w:r>
            <w:r w:rsidRPr="00D2528C"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коммуникации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др.</w:t>
            </w:r>
          </w:p>
        </w:tc>
      </w:tr>
      <w:tr w:rsidR="00D2528C" w:rsidRPr="00D2528C" w:rsidTr="00733E1F">
        <w:trPr>
          <w:trHeight w:val="60"/>
        </w:trPr>
        <w:tc>
          <w:tcPr>
            <w:tcW w:w="2507" w:type="dxa"/>
          </w:tcPr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ru-RU" w:eastAsia="zh-CN"/>
              </w:rPr>
              <w:t>Этико-эстетическое воспитание</w:t>
            </w:r>
          </w:p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ru-RU" w:eastAsia="zh-CN"/>
              </w:rPr>
              <w:t xml:space="preserve">Модуль </w:t>
            </w:r>
            <w:r w:rsidRPr="00D2528C">
              <w:rPr>
                <w:rFonts w:ascii="Arial" w:eastAsia="Times New Roman" w:hAnsi="Arial" w:cs="Arial"/>
                <w:bCs/>
                <w:sz w:val="24"/>
                <w:szCs w:val="24"/>
                <w:lang w:val="ru-RU" w:eastAsia="zh-CN"/>
              </w:rPr>
              <w:t>«В мире прекрасного»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284" w:type="dxa"/>
          </w:tcPr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26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рисование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лепка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аппликация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художественный</w:t>
            </w:r>
            <w:proofErr w:type="spellEnd"/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труд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проектная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деятельность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творческие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задания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34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изготовление</w:t>
            </w:r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(предметов</w:t>
            </w:r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для</w:t>
            </w:r>
            <w:r w:rsidRPr="00D2528C">
              <w:rPr>
                <w:rFonts w:ascii="Arial" w:eastAsia="Times New Roman" w:hAnsi="Arial" w:cs="Arial"/>
                <w:spacing w:val="-6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игр,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познавательно-</w:t>
            </w:r>
            <w:r w:rsidRPr="00D2528C">
              <w:rPr>
                <w:rFonts w:ascii="Arial" w:eastAsia="Times New Roman" w:hAnsi="Arial" w:cs="Arial"/>
                <w:spacing w:val="-6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исследовательской деятельности, украшений к</w:t>
            </w:r>
            <w:r w:rsidRPr="00D2528C">
              <w:rPr>
                <w:rFonts w:ascii="Arial" w:eastAsia="Times New Roman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праздникам,</w:t>
            </w:r>
            <w:r w:rsidRPr="00D2528C">
              <w:rPr>
                <w:rFonts w:ascii="Arial" w:eastAsia="Times New Roman" w:hAnsi="Arial" w:cs="Arial"/>
                <w:spacing w:val="3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сувениров</w:t>
            </w:r>
            <w:r w:rsidRPr="00D2528C"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др.)</w:t>
            </w:r>
          </w:p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33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создание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макетов,</w:t>
            </w:r>
            <w:r w:rsidRPr="00D2528C"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коллекций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их</w:t>
            </w:r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оформление</w:t>
            </w:r>
            <w:r w:rsidRPr="00D2528C"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6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</w:t>
            </w:r>
          </w:p>
        </w:tc>
      </w:tr>
      <w:tr w:rsidR="00D2528C" w:rsidRPr="00D2528C" w:rsidTr="00733E1F">
        <w:trPr>
          <w:trHeight w:val="60"/>
        </w:trPr>
        <w:tc>
          <w:tcPr>
            <w:tcW w:w="2507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/>
              </w:rPr>
              <w:t>Социальное воспитание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Модуль</w:t>
            </w:r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«</w:t>
            </w:r>
            <w:r w:rsidR="002E7662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Я, моя семья и друзья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»</w:t>
            </w:r>
          </w:p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7284" w:type="dxa"/>
          </w:tcPr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26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Моделирование</w:t>
            </w:r>
            <w:proofErr w:type="spellEnd"/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ситуаций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беседы</w:t>
            </w:r>
            <w:proofErr w:type="spellEnd"/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(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диалоги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рассказ</w:t>
            </w:r>
            <w:proofErr w:type="spellEnd"/>
            <w:r w:rsidRPr="00D2528C">
              <w:rPr>
                <w:rFonts w:ascii="Arial" w:eastAsia="Times New Roman" w:hAnsi="Arial" w:cs="Arial"/>
                <w:spacing w:val="-6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дальнейшим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обсуждением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4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разучивание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стихов,</w:t>
            </w:r>
            <w:r w:rsidRPr="00D2528C"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потешек</w:t>
            </w:r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др.</w:t>
            </w:r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чтение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рассматривание</w:t>
            </w:r>
            <w:proofErr w:type="spellEnd"/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</w:t>
            </w:r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дальнейшим</w:t>
            </w:r>
            <w:proofErr w:type="spellEnd"/>
            <w:r w:rsidRPr="00D2528C">
              <w:rPr>
                <w:rFonts w:ascii="Arial" w:eastAsia="Times New Roman" w:hAnsi="Arial" w:cs="Arial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обсуждением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создание</w:t>
            </w:r>
            <w:r w:rsidRPr="00D2528C">
              <w:rPr>
                <w:rFonts w:ascii="Arial" w:eastAsia="Times New Roman" w:hAnsi="Arial" w:cs="Arial"/>
                <w:spacing w:val="-10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ситуаций</w:t>
            </w:r>
            <w:r w:rsidRPr="00D2528C">
              <w:rPr>
                <w:rFonts w:ascii="Arial" w:eastAsia="Times New Roman" w:hAnsi="Arial" w:cs="Arial"/>
                <w:spacing w:val="-10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(проблемных,</w:t>
            </w:r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морального</w:t>
            </w:r>
            <w:r w:rsidRPr="00D2528C">
              <w:rPr>
                <w:rFonts w:ascii="Arial" w:eastAsia="Times New Roman" w:hAnsi="Arial" w:cs="Arial"/>
                <w:spacing w:val="-6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выбора</w:t>
            </w:r>
            <w:r w:rsidRPr="00D2528C">
              <w:rPr>
                <w:rFonts w:ascii="Arial" w:eastAsia="Times New Roman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др.)</w:t>
            </w:r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4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ситуативный</w:t>
            </w:r>
            <w:proofErr w:type="spellEnd"/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разговор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Элементы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Тренинга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интервьюирование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рассказывание</w:t>
            </w:r>
            <w:proofErr w:type="spellEnd"/>
            <w:r w:rsidRPr="00D2528C">
              <w:rPr>
                <w:rFonts w:ascii="Arial" w:eastAsia="Times New Roman" w:hAnsi="Arial" w:cs="Arial"/>
                <w:spacing w:val="-9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(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составление</w:t>
            </w:r>
            <w:proofErr w:type="spellEnd"/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рассказов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Pr="00D2528C">
              <w:rPr>
                <w:rFonts w:ascii="Arial" w:eastAsia="Times New Roman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сочинение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игровое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моделирование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ситуаций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наблюдения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с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обсуждением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рассказ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с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дальнейшим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обсуждением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экскурсии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с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дальнейшим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обсуждением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рассматривание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с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дальнейшим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обсуждением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решение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проблемных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ситуаций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экспериментирование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коллекционирование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моделирование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конструирование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проектная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деятельность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игры (дидактические, интеллектуально- развивающие и др.) и др.</w:t>
            </w:r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информационно-компьютерные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средства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логические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рассуждения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актуализация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опыта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детей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33" w:line="308" w:lineRule="exact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выявление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причинно-следственных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связей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8"/>
              </w:numPr>
              <w:tabs>
                <w:tab w:val="left" w:pos="55"/>
                <w:tab w:val="left" w:pos="338"/>
                <w:tab w:val="left" w:pos="791"/>
                <w:tab w:val="left" w:pos="792"/>
              </w:tabs>
              <w:spacing w:before="26"/>
              <w:ind w:left="55" w:right="3" w:firstLine="142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обследование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предметов</w:t>
            </w:r>
            <w:proofErr w:type="spellEnd"/>
          </w:p>
        </w:tc>
      </w:tr>
      <w:tr w:rsidR="00D2528C" w:rsidRPr="00D2528C" w:rsidTr="00733E1F">
        <w:trPr>
          <w:trHeight w:val="60"/>
        </w:trPr>
        <w:tc>
          <w:tcPr>
            <w:tcW w:w="2507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page">
                        <wp:posOffset>3088640</wp:posOffset>
                      </wp:positionH>
                      <wp:positionV relativeFrom="page">
                        <wp:posOffset>551815</wp:posOffset>
                      </wp:positionV>
                      <wp:extent cx="48895" cy="8890"/>
                      <wp:effectExtent l="0" t="1270" r="0" b="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5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243.2pt;margin-top:43.45pt;width:3.85pt;height: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" fillcolor="black" stroked="f">
                      <w10:wrap anchorx="page" anchory="page"/>
                    </v:rect>
                  </w:pict>
                </mc:Fallback>
              </mc:AlternateConten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Патриотическое</w:t>
            </w:r>
            <w:proofErr w:type="spellEnd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воспитание</w:t>
            </w:r>
            <w:proofErr w:type="spellEnd"/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Модуль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: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«</w:t>
            </w:r>
            <w:r w:rsidR="002E7662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Я и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Моя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Родина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»</w:t>
            </w:r>
          </w:p>
        </w:tc>
        <w:tc>
          <w:tcPr>
            <w:tcW w:w="7284" w:type="dxa"/>
          </w:tcPr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Досуговая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деятельность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Праздничные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мероприятия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проектная</w:t>
            </w:r>
            <w:proofErr w:type="spellEnd"/>
            <w:r w:rsidRPr="00D2528C">
              <w:rPr>
                <w:rFonts w:ascii="Arial" w:eastAsia="Times New Roman" w:hAnsi="Arial" w:cs="Arial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деятельность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коммуникативные</w:t>
            </w:r>
            <w:proofErr w:type="spellEnd"/>
            <w:r w:rsidRPr="00D2528C">
              <w:rPr>
                <w:rFonts w:ascii="Arial" w:eastAsia="Times New Roman" w:hAnsi="Arial" w:cs="Arial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4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свободное</w:t>
            </w:r>
            <w:proofErr w:type="spellEnd"/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общение</w:t>
            </w:r>
            <w:proofErr w:type="spellEnd"/>
            <w:r w:rsidRPr="00D2528C">
              <w:rPr>
                <w:rFonts w:ascii="Arial" w:eastAsia="Times New Roman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по</w:t>
            </w:r>
            <w:proofErr w:type="spellEnd"/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теме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игры</w:t>
            </w:r>
            <w:proofErr w:type="spellEnd"/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речевым</w:t>
            </w:r>
            <w:proofErr w:type="spellEnd"/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сопровождением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4"/>
              <w:ind w:right="3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игры (театрализованные, сюжетно-ролевые игры и</w:t>
            </w:r>
            <w:r w:rsidRPr="00D2528C">
              <w:rPr>
                <w:rFonts w:ascii="Arial" w:eastAsia="Times New Roman" w:hAnsi="Arial" w:cs="Arial"/>
                <w:spacing w:val="-6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др.)</w:t>
            </w:r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инсценирование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драматизация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др.</w:t>
            </w:r>
          </w:p>
          <w:p w:rsidR="00D2528C" w:rsidRPr="00D2528C" w:rsidRDefault="00D2528C" w:rsidP="00D2528C">
            <w:pPr>
              <w:numPr>
                <w:ilvl w:val="0"/>
                <w:numId w:val="7"/>
              </w:numPr>
              <w:tabs>
                <w:tab w:val="left" w:pos="834"/>
                <w:tab w:val="left" w:pos="835"/>
              </w:tabs>
              <w:spacing w:before="26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правила</w:t>
            </w:r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компромиссного</w:t>
            </w:r>
            <w:r w:rsidRPr="00D2528C">
              <w:rPr>
                <w:rFonts w:ascii="Arial" w:eastAsia="Times New Roman" w:hAnsi="Arial" w:cs="Arial"/>
                <w:spacing w:val="-8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общения</w:t>
            </w:r>
            <w:r w:rsidRPr="00D2528C">
              <w:rPr>
                <w:rFonts w:ascii="Arial" w:eastAsia="Times New Roman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67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взаимодействия</w:t>
            </w:r>
          </w:p>
        </w:tc>
      </w:tr>
      <w:tr w:rsidR="00D2528C" w:rsidRPr="00D2528C" w:rsidTr="00733E1F">
        <w:trPr>
          <w:trHeight w:val="60"/>
        </w:trPr>
        <w:tc>
          <w:tcPr>
            <w:tcW w:w="2507" w:type="dxa"/>
          </w:tcPr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ru-RU" w:eastAsia="zh-CN"/>
              </w:rPr>
              <w:t>Трудовое воспитание</w:t>
            </w:r>
          </w:p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zh-CN"/>
              </w:rPr>
              <w:t xml:space="preserve">Модуль </w:t>
            </w:r>
          </w:p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 w:eastAsia="zh-CN"/>
              </w:rPr>
              <w:t>«Я люблю трудиться»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7284" w:type="dxa"/>
          </w:tcPr>
          <w:p w:rsidR="00D2528C" w:rsidRPr="00D2528C" w:rsidRDefault="00D2528C" w:rsidP="00D2528C">
            <w:pPr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before="26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ручной</w:t>
            </w:r>
            <w:proofErr w:type="spellEnd"/>
            <w:r w:rsidRPr="00D2528C">
              <w:rPr>
                <w:rFonts w:ascii="Arial" w:eastAsia="Times New Roman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труд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дежурство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поручение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before="34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задание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совместная</w:t>
            </w:r>
            <w:r w:rsidRPr="00D2528C"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трудовая</w:t>
            </w:r>
            <w:r w:rsidRPr="00D2528C"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деятельность</w:t>
            </w:r>
            <w:r w:rsidRPr="00D2528C">
              <w:rPr>
                <w:rFonts w:ascii="Arial" w:eastAsia="Times New Roman" w:hAnsi="Arial" w:cs="Arial"/>
                <w:spacing w:val="-6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др.</w:t>
            </w:r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экологическое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движение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3"/>
              <w:ind w:right="3" w:hanging="36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экологическая</w:t>
            </w:r>
            <w:proofErr w:type="spellEnd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  <w:sz w:val="24"/>
                <w:szCs w:val="24"/>
              </w:rPr>
              <w:t>тропа</w:t>
            </w:r>
            <w:proofErr w:type="spellEnd"/>
          </w:p>
        </w:tc>
      </w:tr>
    </w:tbl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Каждая из перечисленных ситуаций может рассматриваться отдельно и вносить свой</w:t>
      </w:r>
      <w:r w:rsidRPr="00D2528C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вклад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воспитание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ребенка.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Важно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этом осознанное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профессиональное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отношение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педагога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взаимодействию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общению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 xml:space="preserve">детьми. 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Особенности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воспитательной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можно рассмотреть в </w:t>
      </w:r>
      <w:r w:rsidRPr="00D2528C">
        <w:rPr>
          <w:rFonts w:ascii="Arial" w:eastAsia="Times New Roman" w:hAnsi="Arial" w:cs="Arial"/>
          <w:sz w:val="24"/>
          <w:szCs w:val="24"/>
        </w:rPr>
        <w:t>разных</w:t>
      </w:r>
      <w:r w:rsidRPr="00D2528C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видах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культурных практик.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Культурные практики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– это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обычные для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ребенка (привычные)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способы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самоопределения,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саморазвития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самореализации,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тесно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связанные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lastRenderedPageBreak/>
        <w:t>содержанием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его бытия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события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другими людьми.  Это также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апробация (постоянные и единичные пробы) новых способов и форм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поведения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целях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удовлетворения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разнообразных</w:t>
      </w:r>
      <w:r w:rsidRPr="00D2528C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потребностей и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интересов детей.  В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МБДОУ №53 «Росточек»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применяются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следующие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виды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культурных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практик: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Игровые</w:t>
      </w:r>
      <w:r w:rsidRPr="00D2528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(самостоятельная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игра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детей,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совместная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игра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детей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proofErr w:type="gramStart"/>
      <w:r w:rsidRPr="00D2528C">
        <w:rPr>
          <w:rFonts w:ascii="Arial" w:eastAsia="Times New Roman" w:hAnsi="Arial" w:cs="Arial"/>
          <w:sz w:val="24"/>
          <w:szCs w:val="24"/>
        </w:rPr>
        <w:t>со</w:t>
      </w:r>
      <w:proofErr w:type="gramEnd"/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взрослым,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сюжетные игры, игры с правилами, дидактические игры, двигательные,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режиссерская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игра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др.)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Исследовательские</w:t>
      </w:r>
      <w:proofErr w:type="gramEnd"/>
      <w:r w:rsidRPr="00D2528C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(наблюдение,</w:t>
      </w:r>
      <w:r w:rsidRPr="00D2528C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моделирование,</w:t>
      </w:r>
      <w:r w:rsidRPr="00D2528C">
        <w:rPr>
          <w:rFonts w:ascii="Arial" w:eastAsia="Times New Roman" w:hAnsi="Arial" w:cs="Arial"/>
          <w:spacing w:val="-1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экспериментирование,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проектная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деятельность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др.)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Коммуникативные</w:t>
      </w:r>
      <w:r w:rsidRPr="00D2528C">
        <w:rPr>
          <w:rFonts w:ascii="Arial" w:eastAsia="Times New Roman" w:hAnsi="Arial" w:cs="Arial"/>
          <w:i/>
          <w:spacing w:val="-1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(ситуации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общения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накопления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опыта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др.)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Творческие</w:t>
      </w:r>
      <w:r w:rsidRPr="00D2528C">
        <w:rPr>
          <w:rFonts w:ascii="Arial" w:eastAsia="Times New Roman" w:hAnsi="Arial" w:cs="Arial"/>
          <w:i/>
          <w:spacing w:val="-10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мастерские</w:t>
      </w:r>
      <w:r w:rsidRPr="00D2528C">
        <w:rPr>
          <w:rFonts w:ascii="Arial" w:eastAsia="Times New Roman" w:hAnsi="Arial" w:cs="Arial"/>
          <w:i/>
          <w:spacing w:val="-8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(художественное</w:t>
      </w:r>
      <w:r w:rsidRPr="00D2528C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конструирование,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творческая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продуктивная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деятельность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детей)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i/>
          <w:sz w:val="24"/>
          <w:szCs w:val="24"/>
        </w:rPr>
      </w:pP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Музыкально-театральные</w:t>
      </w:r>
      <w:r w:rsidRPr="00D2528C">
        <w:rPr>
          <w:rFonts w:ascii="Arial" w:eastAsia="Times New Roman" w:hAnsi="Arial" w:cs="Arial"/>
          <w:i/>
          <w:spacing w:val="-8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гостиные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i/>
          <w:sz w:val="24"/>
          <w:szCs w:val="24"/>
        </w:rPr>
      </w:pP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Детский</w:t>
      </w:r>
      <w:r w:rsidRPr="00D2528C">
        <w:rPr>
          <w:rFonts w:ascii="Arial" w:eastAsia="Times New Roman" w:hAnsi="Arial" w:cs="Arial"/>
          <w:i/>
          <w:spacing w:val="-4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досуг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i/>
          <w:sz w:val="24"/>
          <w:szCs w:val="24"/>
        </w:rPr>
      </w:pP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Коллективная</w:t>
      </w:r>
      <w:r w:rsidRPr="00D2528C">
        <w:rPr>
          <w:rFonts w:ascii="Arial" w:eastAsia="Times New Roman" w:hAnsi="Arial" w:cs="Arial"/>
          <w:i/>
          <w:spacing w:val="-5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и</w:t>
      </w:r>
      <w:r w:rsidRPr="00D2528C">
        <w:rPr>
          <w:rFonts w:ascii="Arial" w:eastAsia="Times New Roman" w:hAnsi="Arial" w:cs="Arial"/>
          <w:i/>
          <w:spacing w:val="-6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индивидуальная</w:t>
      </w:r>
      <w:r w:rsidRPr="00D2528C">
        <w:rPr>
          <w:rFonts w:ascii="Arial" w:eastAsia="Times New Roman" w:hAnsi="Arial" w:cs="Arial"/>
          <w:i/>
          <w:spacing w:val="-6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трудовая</w:t>
      </w:r>
      <w:r w:rsidRPr="00D2528C">
        <w:rPr>
          <w:rFonts w:ascii="Arial" w:eastAsia="Times New Roman" w:hAnsi="Arial" w:cs="Arial"/>
          <w:i/>
          <w:spacing w:val="-6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i/>
          <w:sz w:val="24"/>
          <w:szCs w:val="24"/>
          <w:u w:val="single"/>
        </w:rPr>
        <w:t>деятельность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64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64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b/>
          <w:bCs/>
          <w:sz w:val="24"/>
          <w:szCs w:val="24"/>
        </w:rPr>
        <w:t>2.4.Особенности</w:t>
      </w:r>
      <w:r w:rsidRPr="00D2528C">
        <w:rPr>
          <w:rFonts w:ascii="Arial" w:eastAsia="Times New Roman" w:hAnsi="Arial" w:cs="Arial"/>
          <w:b/>
          <w:bCs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b/>
          <w:bCs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педагогического</w:t>
      </w:r>
      <w:r w:rsidRPr="00D2528C">
        <w:rPr>
          <w:rFonts w:ascii="Arial" w:eastAsia="Times New Roman" w:hAnsi="Arial" w:cs="Arial"/>
          <w:b/>
          <w:bCs/>
          <w:spacing w:val="-1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коллектива</w:t>
      </w:r>
      <w:r w:rsidRPr="00D2528C">
        <w:rPr>
          <w:rFonts w:ascii="Arial" w:eastAsia="Times New Roman" w:hAnsi="Arial" w:cs="Arial"/>
          <w:b/>
          <w:bCs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D2528C">
        <w:rPr>
          <w:rFonts w:ascii="Arial" w:eastAsia="Times New Roman" w:hAnsi="Arial" w:cs="Arial"/>
          <w:b/>
          <w:bCs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семьями</w:t>
      </w:r>
      <w:r w:rsidRPr="00D2528C">
        <w:rPr>
          <w:rFonts w:ascii="Arial" w:eastAsia="Times New Roman" w:hAnsi="Arial" w:cs="Arial"/>
          <w:b/>
          <w:bCs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bCs/>
          <w:sz w:val="24"/>
          <w:szCs w:val="24"/>
        </w:rPr>
        <w:t>воспитанников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 w:firstLine="61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современных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условиях</w:t>
      </w:r>
      <w:r w:rsidRPr="00D2528C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дошкольное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образовательное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учреждение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является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единственным общественным институтом,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регулярно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неформально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взаимодействующим с семьей, то есть имеющим возможность оказывать на нее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определенное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влияние.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основу</w:t>
      </w:r>
      <w:r w:rsidRPr="00D2528C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совместной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семьи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дошкольного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учреждения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заложены следующие</w:t>
      </w:r>
      <w:r w:rsidRPr="00D2528C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принципы:</w:t>
      </w:r>
    </w:p>
    <w:p w:rsidR="00D2528C" w:rsidRPr="00D2528C" w:rsidRDefault="00D2528C" w:rsidP="00D2528C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Единый подход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процессу</w:t>
      </w:r>
      <w:r w:rsidRPr="00D2528C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воспитания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ребенка;</w:t>
      </w:r>
    </w:p>
    <w:p w:rsidR="00D2528C" w:rsidRPr="00D2528C" w:rsidRDefault="00D2528C" w:rsidP="00D2528C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Взаимное доверие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взаимоотношениях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педагогов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родителей;</w:t>
      </w:r>
    </w:p>
    <w:p w:rsidR="00D2528C" w:rsidRPr="00D2528C" w:rsidRDefault="00D2528C" w:rsidP="00D2528C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Уважение и</w:t>
      </w:r>
      <w:r w:rsidRPr="00D2528C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доброжелательность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друг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другу;</w:t>
      </w:r>
    </w:p>
    <w:p w:rsidR="00D2528C" w:rsidRPr="00D2528C" w:rsidRDefault="00D2528C" w:rsidP="00D2528C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Дифференцированный подход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каждой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семье;</w:t>
      </w:r>
    </w:p>
    <w:p w:rsidR="00D2528C" w:rsidRPr="00D2528C" w:rsidRDefault="00D2528C" w:rsidP="00D2528C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Равно ответственность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педагогов.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ab/>
        <w:t>Ведущая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цель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 семьей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–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обеспечение</w:t>
      </w:r>
      <w:r w:rsidRPr="00D2528C">
        <w:rPr>
          <w:rFonts w:ascii="Arial" w:eastAsia="Times New Roman" w:hAnsi="Arial" w:cs="Arial"/>
          <w:sz w:val="24"/>
          <w:szCs w:val="24"/>
        </w:rPr>
        <w:tab/>
        <w:t>психолого-педагогической поддержки семьи в вопросах воспитании детей, в развитии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индивидуальных способностей дошкольников, повышение компетентности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(законных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представителей)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вопросах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образования,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охраны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 укрепления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здоровья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детей.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>Задачи: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spacing w:val="-67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1/ Формирование психолого-педагогических знаний родителей;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2/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Приобщение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 к участию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жизни ДОУ;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3/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Оказание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помощи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семьям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воспитанников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воспитании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детей;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4/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Изучение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пропаганда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лучшего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семейного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опыта.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ab/>
        <w:t>Система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родителями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включает:</w:t>
      </w:r>
    </w:p>
    <w:p w:rsidR="00D2528C" w:rsidRPr="00D2528C" w:rsidRDefault="00D2528C" w:rsidP="00D252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ознакомление родителей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результатом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работы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ДОУ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общих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родительских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собраниях</w:t>
      </w:r>
    </w:p>
    <w:p w:rsidR="00D2528C" w:rsidRPr="00D2528C" w:rsidRDefault="00D2528C" w:rsidP="00D252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анализом участия родительской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общественности в жизни ДОУ;</w:t>
      </w:r>
    </w:p>
    <w:p w:rsidR="00D2528C" w:rsidRPr="00D2528C" w:rsidRDefault="00D2528C" w:rsidP="00D252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ознакомление родителей с содержанием работы ДОУ, направленной воспитание ребенка;</w:t>
      </w:r>
    </w:p>
    <w:p w:rsidR="00D2528C" w:rsidRPr="00D2528C" w:rsidRDefault="00D2528C" w:rsidP="00D252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целенаправленную работу,</w:t>
      </w:r>
      <w:r w:rsidRPr="00D2528C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пропагандирующую</w:t>
      </w:r>
      <w:r w:rsidRPr="00D2528C">
        <w:rPr>
          <w:rFonts w:ascii="Arial" w:eastAsia="Times New Roman" w:hAnsi="Arial" w:cs="Arial"/>
          <w:spacing w:val="-1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общественное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дошкольное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воспитание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его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разных формах;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Ситуация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вовлечения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единое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пространство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детского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развития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ДОУ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решается</w:t>
      </w:r>
      <w:r w:rsidRPr="00D2528C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 четырех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направлениях:</w:t>
      </w:r>
    </w:p>
    <w:p w:rsidR="00D2528C" w:rsidRPr="00D2528C" w:rsidRDefault="00D2528C" w:rsidP="00D2528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работа с коллективом ДОУ по организации взаимодействия с семьей,</w:t>
      </w:r>
    </w:p>
    <w:p w:rsidR="00D2528C" w:rsidRPr="00D2528C" w:rsidRDefault="00D2528C" w:rsidP="00D2528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lastRenderedPageBreak/>
        <w:t>ознакомление педагогов с системой новых форм работы с родителями (законными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представителями);</w:t>
      </w:r>
    </w:p>
    <w:p w:rsidR="00D2528C" w:rsidRPr="00D2528C" w:rsidRDefault="00D2528C" w:rsidP="00D2528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повышение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педагогической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культуры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(законных</w:t>
      </w:r>
      <w:r w:rsidRPr="00D2528C">
        <w:rPr>
          <w:rFonts w:ascii="Arial" w:eastAsia="Times New Roman" w:hAnsi="Arial" w:cs="Arial"/>
          <w:spacing w:val="-1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представителей);</w:t>
      </w:r>
    </w:p>
    <w:p w:rsidR="00D2528C" w:rsidRPr="00D2528C" w:rsidRDefault="00D2528C" w:rsidP="00D2528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вовлечение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(законных</w:t>
      </w:r>
      <w:r w:rsidRPr="00D2528C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представителей)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деятельность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ДОУ,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совместная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работа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 обмену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опытом.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6" w:firstLine="72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основе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педагогического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коллектива</w:t>
      </w:r>
      <w:r w:rsidRPr="00D2528C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семьи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лежит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   </w:t>
      </w:r>
      <w:r w:rsidRPr="00D2528C">
        <w:rPr>
          <w:rFonts w:ascii="Arial" w:eastAsia="Times New Roman" w:hAnsi="Arial" w:cs="Arial"/>
          <w:sz w:val="24"/>
          <w:szCs w:val="24"/>
        </w:rPr>
        <w:t>сотрудничество. Инициатива в установлении взаимодействия с семьей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принадлежит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педагогу.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10" w:right="3"/>
        <w:jc w:val="both"/>
        <w:rPr>
          <w:rFonts w:ascii="Arial" w:eastAsia="Times New Roman" w:hAnsi="Arial" w:cs="Arial"/>
          <w:b/>
          <w:sz w:val="24"/>
          <w:szCs w:val="24"/>
        </w:rPr>
      </w:pPr>
      <w:r w:rsidRPr="00D2528C">
        <w:rPr>
          <w:rFonts w:ascii="Arial" w:eastAsia="Times New Roman" w:hAnsi="Arial" w:cs="Arial"/>
          <w:b/>
          <w:sz w:val="24"/>
          <w:szCs w:val="24"/>
        </w:rPr>
        <w:t>Основные</w:t>
      </w:r>
      <w:r w:rsidRPr="00D2528C">
        <w:rPr>
          <w:rFonts w:ascii="Arial" w:eastAsia="Times New Roman" w:hAnsi="Arial" w:cs="Arial"/>
          <w:b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направления</w:t>
      </w:r>
      <w:r w:rsidRPr="00D2528C">
        <w:rPr>
          <w:rFonts w:ascii="Arial" w:eastAsia="Times New Roman" w:hAnsi="Arial" w:cs="Arial"/>
          <w:b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b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педагогического</w:t>
      </w:r>
      <w:r w:rsidRPr="00D2528C">
        <w:rPr>
          <w:rFonts w:ascii="Arial" w:eastAsia="Times New Roman" w:hAnsi="Arial" w:cs="Arial"/>
          <w:b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коллектива</w:t>
      </w:r>
      <w:r w:rsidRPr="00D2528C">
        <w:rPr>
          <w:rFonts w:ascii="Arial" w:eastAsia="Times New Roman" w:hAnsi="Arial" w:cs="Arial"/>
          <w:b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с</w:t>
      </w:r>
      <w:r w:rsidRPr="00D2528C">
        <w:rPr>
          <w:rFonts w:ascii="Arial" w:eastAsia="Times New Roman" w:hAnsi="Arial" w:cs="Arial"/>
          <w:b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b/>
          <w:sz w:val="24"/>
          <w:szCs w:val="24"/>
        </w:rPr>
        <w:t>семьями воспитанников.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108" w:right="6" w:firstLine="72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Знакомство с семьей. Важно хорошо узнать семью каждого воспитанника.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Знание ее особенностей в воспитании детей, воспитательных возможностей семьи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позволяет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осуществлять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индивидуальную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работу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учетом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дифференцированного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подхода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 каждому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родителю. Информирование родителей о ходе воспитательного процесса. Детский сад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открыт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других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членов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семьи.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вносят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свой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вклад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организацию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воспитательного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процесса.  Работа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созданию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обогащению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предметной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среды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группах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предполагает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сотрудничество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родителями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воспитанников.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Выставки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являются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интереснейшей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формой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информированности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возможностях их детей, но при условии, если результаты детской деятельности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будут демонстрироваться родителям, только когда ребенок сам выполнил все от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начала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конца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без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помощи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взрослого,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качество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оценено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ребенком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адекватно требованиям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воспитателя.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Психолого-педагогическое просвещение родителей с целью повышения их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педагогической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культуры.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Содержанием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этой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является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ознакомление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 с особенностями реализации задач образовательных областей. Особо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важная задача — формирование физического и психического здоровья детей. 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работе с семьей используются разнообразные ее формы: беседы, консультации,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родительские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собрания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 конференции.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Родительские собрания проводятся три раза в год. Каждое родительское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собрание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важно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начинать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открытого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просмотра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где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родители наблюдают, какими самостоятельными и умелыми могут быть их дети.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Организация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уголка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родительском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уголке</w:t>
      </w:r>
      <w:r w:rsidRPr="00D2528C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помещаются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экстренная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информация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краткого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содержания,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также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ответы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вопросы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или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варианты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ответов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вопросы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детей,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раскрывающие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способы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общения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взрослых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детьми дошкольного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возраста.</w:t>
      </w:r>
    </w:p>
    <w:p w:rsidR="00D2528C" w:rsidRPr="00D2528C" w:rsidRDefault="00D2528C" w:rsidP="00D2528C">
      <w:pPr>
        <w:widowControl w:val="0"/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Совместная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деятельность.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играют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главную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роль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своего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ребенка,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педагоги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создают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условия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содействуют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родителям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ребенку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амплификации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его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развития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как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неповторимой индивидуальности.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Режимные моменты с участием родителей. Подготовка и организация выставок совместных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 детей и родителей. Ежемесячные посиделки с родителями. Ничто так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сближает,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как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совместное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дело.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приходят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группу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</w:t>
      </w:r>
      <w:r w:rsidRPr="00D2528C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своим</w:t>
      </w:r>
      <w:r w:rsidRPr="00D2528C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делом: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шитье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кукольной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одежды,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постельного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белья для кукол,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вязание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рукавичек,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изготовление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полочки,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ящика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рассады,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стульчика</w:t>
      </w:r>
      <w:r w:rsidRPr="00D2528C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Мишки 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т.д.</w:t>
      </w:r>
    </w:p>
    <w:p w:rsidR="00D2528C" w:rsidRPr="00D2528C" w:rsidRDefault="00D2528C" w:rsidP="00D2528C">
      <w:pPr>
        <w:widowControl w:val="0"/>
        <w:autoSpaceDE w:val="0"/>
        <w:autoSpaceDN w:val="0"/>
        <w:spacing w:before="2"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 xml:space="preserve">С </w:t>
      </w:r>
      <w:r w:rsidRPr="00D2528C">
        <w:rPr>
          <w:rFonts w:ascii="Arial" w:eastAsia="Times New Roman" w:hAnsi="Arial" w:cs="Arial"/>
          <w:sz w:val="24"/>
          <w:szCs w:val="24"/>
          <w:u w:val="single"/>
        </w:rPr>
        <w:t>младшей</w:t>
      </w:r>
      <w:r w:rsidRPr="00D2528C">
        <w:rPr>
          <w:rFonts w:ascii="Arial" w:eastAsia="Times New Roman" w:hAnsi="Arial" w:cs="Arial"/>
          <w:spacing w:val="1"/>
          <w:sz w:val="24"/>
          <w:szCs w:val="24"/>
          <w:u w:val="single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  <w:u w:val="single"/>
        </w:rPr>
        <w:t>группы</w:t>
      </w:r>
      <w:r w:rsidRPr="00D2528C">
        <w:rPr>
          <w:rFonts w:ascii="Arial" w:eastAsia="Times New Roman" w:hAnsi="Arial" w:cs="Arial"/>
          <w:sz w:val="24"/>
          <w:szCs w:val="24"/>
        </w:rPr>
        <w:t xml:space="preserve"> родители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—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активные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участники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любого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праздника, особенно приветствуется и поощряется присутствие их на празднике,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Родители</w:t>
      </w:r>
      <w:r w:rsidRPr="00D2528C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участвуют</w:t>
      </w:r>
      <w:r w:rsidRPr="00D2528C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подготовке</w:t>
      </w:r>
      <w:r w:rsidRPr="00D2528C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проведении</w:t>
      </w:r>
      <w:r w:rsidRPr="00D2528C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конкурсов,</w:t>
      </w:r>
      <w:r w:rsidRPr="00D2528C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соревнований, выставок,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праздников,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досугов.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Доброжелательность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между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детьми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—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это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всегда</w:t>
      </w:r>
      <w:r w:rsidRPr="00D2528C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следствие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взаимоотношений между родителями, поэтому с первых собраний: «Первый раз 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lastRenderedPageBreak/>
        <w:t>детский сад», «Наши дети уже выросли», «Малыш уже творит» особое значение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придается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созданию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положительной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атмосферы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время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беседы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. </w:t>
      </w:r>
      <w:r w:rsidRPr="00D2528C">
        <w:rPr>
          <w:rFonts w:ascii="Arial" w:eastAsia="Times New Roman" w:hAnsi="Arial" w:cs="Arial"/>
          <w:sz w:val="24"/>
          <w:szCs w:val="24"/>
        </w:rPr>
        <w:t>Но самое главное — каждый родитель слышит про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своего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ребенка,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что-то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только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позитивное,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демонстрируется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динамика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восхождения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малышами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 успешным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продуктам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их детской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деятельности.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Уходит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почва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конкуренции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или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огорчений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неудач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малыша. Усиливается чувство любви в семье. Ребенок развивается от успеха к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успеху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 именно</w:t>
      </w:r>
      <w:r w:rsidRPr="00D2528C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тогда,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когда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его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любят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 в него верят.</w:t>
      </w:r>
    </w:p>
    <w:p w:rsidR="00D2528C" w:rsidRPr="00D2528C" w:rsidRDefault="00D2528C" w:rsidP="00D2528C">
      <w:pPr>
        <w:widowControl w:val="0"/>
        <w:autoSpaceDE w:val="0"/>
        <w:autoSpaceDN w:val="0"/>
        <w:spacing w:before="4"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Наиболее востребованной формой работы с родителями является наглядная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пропаганда – целенаправленное систематическое применение наглядных сре</w:t>
      </w:r>
      <w:proofErr w:type="gramStart"/>
      <w:r w:rsidRPr="00D2528C">
        <w:rPr>
          <w:rFonts w:ascii="Arial" w:eastAsia="Times New Roman" w:hAnsi="Arial" w:cs="Arial"/>
          <w:sz w:val="24"/>
          <w:szCs w:val="24"/>
        </w:rPr>
        <w:t>дств 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ц</w:t>
      </w:r>
      <w:proofErr w:type="gramEnd"/>
      <w:r w:rsidRPr="00D2528C">
        <w:rPr>
          <w:rFonts w:ascii="Arial" w:eastAsia="Times New Roman" w:hAnsi="Arial" w:cs="Arial"/>
          <w:sz w:val="24"/>
          <w:szCs w:val="24"/>
        </w:rPr>
        <w:t>елях ознакомления родителей с задачами, содержанием, методами воспитания в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детском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саду,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оказания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практической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помощи семье:</w:t>
      </w:r>
    </w:p>
    <w:p w:rsidR="00D2528C" w:rsidRPr="00D2528C" w:rsidRDefault="00D2528C" w:rsidP="00D2528C">
      <w:pPr>
        <w:widowControl w:val="0"/>
        <w:tabs>
          <w:tab w:val="left" w:pos="638"/>
        </w:tabs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- информационный стенд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(содержит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материалы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информационного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характера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-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правила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для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родителей,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распорядок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дня,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объявления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различного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характера;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материалы,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освещающие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вопросы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воспитания детей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детском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саду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семье);</w:t>
      </w:r>
    </w:p>
    <w:p w:rsidR="00D2528C" w:rsidRPr="00D2528C" w:rsidRDefault="00D2528C" w:rsidP="00D2528C">
      <w:pPr>
        <w:widowControl w:val="0"/>
        <w:tabs>
          <w:tab w:val="left" w:pos="595"/>
        </w:tabs>
        <w:autoSpaceDE w:val="0"/>
        <w:autoSpaceDN w:val="0"/>
        <w:spacing w:before="2"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- разнообразные</w:t>
      </w:r>
      <w:r w:rsidRPr="00D252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выставки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(выставки</w:t>
      </w:r>
      <w:r w:rsidRPr="00D252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детских</w:t>
      </w:r>
      <w:r w:rsidRPr="00D2528C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работ,</w:t>
      </w:r>
      <w:r w:rsidRPr="00D2528C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тематические</w:t>
      </w:r>
      <w:r w:rsidRPr="00D2528C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выставки</w:t>
      </w:r>
      <w:r w:rsidRPr="00D2528C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определенному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разделу</w:t>
      </w:r>
      <w:r w:rsidRPr="00D252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программы);</w:t>
      </w:r>
    </w:p>
    <w:p w:rsidR="00D2528C" w:rsidRPr="00D2528C" w:rsidRDefault="00D2528C" w:rsidP="00D2528C">
      <w:pPr>
        <w:widowControl w:val="0"/>
        <w:tabs>
          <w:tab w:val="left" w:pos="661"/>
          <w:tab w:val="left" w:pos="662"/>
          <w:tab w:val="left" w:pos="4018"/>
          <w:tab w:val="left" w:pos="5706"/>
          <w:tab w:val="left" w:pos="6061"/>
          <w:tab w:val="left" w:pos="7580"/>
          <w:tab w:val="left" w:pos="8995"/>
        </w:tabs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- информационные листки (объявления о собраниях,</w:t>
      </w:r>
      <w:r w:rsidRPr="00D2528C">
        <w:rPr>
          <w:rFonts w:ascii="Arial" w:eastAsia="Times New Roman" w:hAnsi="Arial" w:cs="Arial"/>
          <w:sz w:val="24"/>
          <w:szCs w:val="24"/>
        </w:rPr>
        <w:tab/>
        <w:t xml:space="preserve">событиях, 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>экскурсиях,</w:t>
      </w:r>
      <w:r w:rsidRPr="00D2528C">
        <w:rPr>
          <w:rFonts w:ascii="Arial" w:eastAsia="Times New Roman" w:hAnsi="Arial" w:cs="Arial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просьбы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о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помощи,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благодарность</w:t>
      </w:r>
      <w:r w:rsidRPr="00D252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добровольным помощникам</w:t>
      </w:r>
      <w:r w:rsidRPr="00D252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т.д.);</w:t>
      </w:r>
    </w:p>
    <w:p w:rsidR="00D2528C" w:rsidRPr="00D2528C" w:rsidRDefault="00D2528C" w:rsidP="00D2528C">
      <w:pPr>
        <w:widowControl w:val="0"/>
        <w:tabs>
          <w:tab w:val="left" w:pos="518"/>
        </w:tabs>
        <w:autoSpaceDE w:val="0"/>
        <w:autoSpaceDN w:val="0"/>
        <w:spacing w:after="0" w:line="322" w:lineRule="exact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sz w:val="24"/>
          <w:szCs w:val="24"/>
        </w:rPr>
        <w:t>- папки–передвижки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(формируются</w:t>
      </w:r>
      <w:r w:rsidRPr="00D2528C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по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тематическому</w:t>
      </w:r>
      <w:r w:rsidRPr="00D2528C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принципу)</w:t>
      </w:r>
      <w:r w:rsidRPr="00D2528C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и</w:t>
      </w:r>
      <w:r w:rsidRPr="00D2528C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sz w:val="24"/>
          <w:szCs w:val="24"/>
        </w:rPr>
        <w:t>другие.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Помимо традиционных форм работы ДОУ и семьи, активно используются</w:t>
      </w:r>
      <w:r w:rsidRPr="00D2528C">
        <w:rPr>
          <w:rFonts w:ascii="Arial" w:eastAsia="Times New Roman" w:hAnsi="Arial" w:cs="Arial"/>
          <w:color w:val="111111"/>
          <w:spacing w:val="-6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инновационные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формы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 методы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работы: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"Круглый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стол"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любой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теме;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тематические</w:t>
      </w:r>
      <w:r w:rsidRPr="00D2528C">
        <w:rPr>
          <w:rFonts w:ascii="Arial" w:eastAsia="Times New Roman" w:hAnsi="Arial" w:cs="Arial"/>
          <w:color w:val="111111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выставки;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D2528C">
        <w:rPr>
          <w:rFonts w:ascii="Arial" w:eastAsia="Times New Roman" w:hAnsi="Arial" w:cs="Arial"/>
          <w:color w:val="111111"/>
          <w:sz w:val="24"/>
          <w:szCs w:val="24"/>
        </w:rPr>
        <w:t>соцобследование</w:t>
      </w:r>
      <w:proofErr w:type="spellEnd"/>
      <w:r w:rsidRPr="00D2528C">
        <w:rPr>
          <w:rFonts w:ascii="Arial" w:eastAsia="Times New Roman" w:hAnsi="Arial" w:cs="Arial"/>
          <w:color w:val="111111"/>
          <w:sz w:val="24"/>
          <w:szCs w:val="24"/>
        </w:rPr>
        <w:t>,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диагностика,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тесты,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опрос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любые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темы;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консультации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музыкального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руководителя;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семейные</w:t>
      </w:r>
      <w:r w:rsidRPr="00D2528C">
        <w:rPr>
          <w:rFonts w:ascii="Arial" w:eastAsia="Times New Roman" w:hAnsi="Arial" w:cs="Arial"/>
          <w:color w:val="111111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спортивные</w:t>
      </w:r>
      <w:r w:rsidRPr="00D2528C">
        <w:rPr>
          <w:rFonts w:ascii="Arial" w:eastAsia="Times New Roman" w:hAnsi="Arial" w:cs="Arial"/>
          <w:color w:val="111111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встречи;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почта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доверия,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телефон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доверия;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родительская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гостиная,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клуб;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конкурс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семейных</w:t>
      </w:r>
      <w:r w:rsidRPr="00D2528C">
        <w:rPr>
          <w:rFonts w:ascii="Arial" w:eastAsia="Times New Roman" w:hAnsi="Arial" w:cs="Arial"/>
          <w:color w:val="111111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талантов;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портфолио</w:t>
      </w:r>
      <w:r w:rsidRPr="00D2528C">
        <w:rPr>
          <w:rFonts w:ascii="Arial" w:eastAsia="Times New Roman" w:hAnsi="Arial" w:cs="Arial"/>
          <w:color w:val="111111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семейного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успеха;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день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открытых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дверей;</w:t>
      </w:r>
    </w:p>
    <w:p w:rsidR="00D2528C" w:rsidRPr="00D2528C" w:rsidRDefault="00D2528C" w:rsidP="00D2528C">
      <w:pPr>
        <w:widowControl w:val="0"/>
        <w:tabs>
          <w:tab w:val="left" w:pos="2745"/>
        </w:tabs>
        <w:autoSpaceDE w:val="0"/>
        <w:autoSpaceDN w:val="0"/>
        <w:spacing w:after="0" w:line="240" w:lineRule="auto"/>
        <w:ind w:right="3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Преимущества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новой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системы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ДОУ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семьей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неоспоримы: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положительный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эмоциональный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настрой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педагогов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родителей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совместную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работу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</w:t>
      </w:r>
      <w:r w:rsidRPr="00D2528C">
        <w:rPr>
          <w:rFonts w:ascii="Arial" w:eastAsia="Times New Roman" w:hAnsi="Arial" w:cs="Arial"/>
          <w:color w:val="111111"/>
          <w:spacing w:val="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воспитанию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детей;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учет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индивидуальности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ребенка;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самостоятельно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могут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выбирать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формировать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уже в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дошкольном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возрасте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то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направление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развитии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воспитании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ребенка;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left="877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укрепление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внутрисемейных</w:t>
      </w:r>
      <w:r w:rsidRPr="00D2528C">
        <w:rPr>
          <w:rFonts w:ascii="Arial" w:eastAsia="Times New Roman" w:hAnsi="Arial" w:cs="Arial"/>
          <w:color w:val="111111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связей;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right="3" w:firstLine="36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возможность</w:t>
      </w:r>
      <w:r w:rsidRPr="00D2528C">
        <w:rPr>
          <w:rFonts w:ascii="Arial" w:eastAsia="Times New Roman" w:hAnsi="Arial" w:cs="Arial"/>
          <w:color w:val="111111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реализации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единой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программы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воспитания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развития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ребенка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 ДОУ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семье;</w:t>
      </w:r>
    </w:p>
    <w:p w:rsidR="00D2528C" w:rsidRPr="00D2528C" w:rsidRDefault="00D2528C" w:rsidP="00D2528C">
      <w:pPr>
        <w:widowControl w:val="0"/>
        <w:numPr>
          <w:ilvl w:val="1"/>
          <w:numId w:val="1"/>
        </w:numPr>
        <w:tabs>
          <w:tab w:val="left" w:pos="878"/>
        </w:tabs>
        <w:autoSpaceDE w:val="0"/>
        <w:autoSpaceDN w:val="0"/>
        <w:spacing w:after="0" w:line="240" w:lineRule="auto"/>
        <w:ind w:right="3" w:firstLine="360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возможность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учета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типа семьи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стиля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семейных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отношений.</w:t>
      </w:r>
    </w:p>
    <w:p w:rsidR="00D2528C" w:rsidRPr="00D2528C" w:rsidRDefault="00D2528C" w:rsidP="00D2528C">
      <w:pPr>
        <w:widowControl w:val="0"/>
        <w:tabs>
          <w:tab w:val="left" w:pos="878"/>
        </w:tabs>
        <w:autoSpaceDE w:val="0"/>
        <w:autoSpaceDN w:val="0"/>
        <w:spacing w:after="0" w:line="240" w:lineRule="auto"/>
        <w:ind w:left="714" w:right="3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Педагог,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определив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тип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семьи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воспитанника,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сможет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найти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правильный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подход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для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color w:val="111111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успешно осуществлять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работу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 родителями.</w:t>
      </w:r>
    </w:p>
    <w:p w:rsidR="00D2528C" w:rsidRPr="00D2528C" w:rsidRDefault="00D2528C" w:rsidP="00D2528C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 xml:space="preserve">При реализации новой системы взаимодействия с семьей удается избежать тех 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недостатков,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которые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присущи старым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формам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работы с</w:t>
      </w:r>
      <w:r w:rsidRPr="00D2528C">
        <w:rPr>
          <w:rFonts w:ascii="Arial" w:eastAsia="Times New Roman" w:hAnsi="Arial" w:cs="Arial"/>
          <w:color w:val="111111"/>
          <w:spacing w:val="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семьей.</w:t>
      </w:r>
    </w:p>
    <w:p w:rsidR="00D2528C" w:rsidRPr="00D2528C" w:rsidRDefault="00D2528C" w:rsidP="00D2528C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Воспитатели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должны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ближе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общаться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со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всеми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родителями,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а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только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активистами,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привлекая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их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к групповым</w:t>
      </w:r>
      <w:r w:rsidRPr="00D2528C">
        <w:rPr>
          <w:rFonts w:ascii="Arial" w:eastAsia="Times New Roman" w:hAnsi="Arial" w:cs="Arial"/>
          <w:color w:val="111111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мероприятиям.</w:t>
      </w:r>
    </w:p>
    <w:p w:rsidR="00D2528C" w:rsidRPr="00D2528C" w:rsidRDefault="00D2528C" w:rsidP="00D2528C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При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добросовестном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отношении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педагога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к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данной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работе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вовлечению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lastRenderedPageBreak/>
        <w:t>родителей в воспитательный процесс, новая философия взаимодействия с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родителями осуществляется</w:t>
      </w:r>
      <w:r w:rsidRPr="00D2528C">
        <w:rPr>
          <w:rFonts w:ascii="Arial" w:eastAsia="Times New Roman" w:hAnsi="Arial" w:cs="Arial"/>
          <w:color w:val="111111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успешно.</w:t>
      </w:r>
    </w:p>
    <w:p w:rsidR="00D2528C" w:rsidRPr="00D2528C" w:rsidRDefault="00D2528C" w:rsidP="00D2528C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Изменилось общение педагогов и родителей: взаимоотношения стали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партнерскими. Родители и воспитатели советуются друг с другом, предлагают,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убеждают, как лучше организовать мероприятие, праздник. Формальное общение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исчезает.</w:t>
      </w:r>
    </w:p>
    <w:p w:rsidR="00D2528C" w:rsidRPr="00D2528C" w:rsidRDefault="00D2528C" w:rsidP="00D2528C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Совместная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деятельность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родителей,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педагогов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детей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положительно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влияет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воспитанников. Дети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становятся</w:t>
      </w:r>
      <w:r w:rsidRPr="00D2528C">
        <w:rPr>
          <w:rFonts w:ascii="Arial" w:eastAsia="Times New Roman" w:hAnsi="Arial" w:cs="Arial"/>
          <w:color w:val="111111"/>
          <w:spacing w:val="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увереннее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себе,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задают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больше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вопросов</w:t>
      </w:r>
    </w:p>
    <w:p w:rsidR="00D2528C" w:rsidRPr="00D2528C" w:rsidRDefault="00D2528C" w:rsidP="00D2528C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color w:val="111111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о семье, о детском саде, проявляют инициативу в тех вопросах, где видят интерес.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Ребенок чувствует себя ближе, роднее по отношению к воспитателю, так как видит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тесное общение педагога с его родителями, эмоциональный подъем, желание быть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саду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 центре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всех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игр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занятий.</w:t>
      </w:r>
    </w:p>
    <w:p w:rsidR="00D2528C" w:rsidRPr="00D2528C" w:rsidRDefault="00D2528C" w:rsidP="00D2528C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>И как результат, новое положительное отношение родителей к ДОУ,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положительная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оценка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его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деятельности.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Arial" w:eastAsia="Times New Roman" w:hAnsi="Arial" w:cs="Arial"/>
          <w:color w:val="111111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720"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i/>
          <w:sz w:val="24"/>
          <w:szCs w:val="24"/>
        </w:rPr>
        <w:t>Планируемый</w:t>
      </w:r>
      <w:r w:rsidRPr="00D2528C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i/>
          <w:sz w:val="24"/>
          <w:szCs w:val="24"/>
        </w:rPr>
        <w:t>результат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color w:val="111111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ab/>
        <w:t>Это положительный эмоциональный настрой педагогов и родителей на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совместную работу по воспитанию детей. Родители уверены в том, что ДОУ всегда</w:t>
      </w:r>
      <w:r w:rsidRPr="00D2528C">
        <w:rPr>
          <w:rFonts w:ascii="Arial" w:eastAsia="Times New Roman" w:hAnsi="Arial" w:cs="Arial"/>
          <w:color w:val="111111"/>
          <w:spacing w:val="-6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поможет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им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решении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педагогических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проблем</w:t>
      </w:r>
      <w:r w:rsidRPr="00D2528C">
        <w:rPr>
          <w:rFonts w:ascii="Arial" w:eastAsia="Times New Roman" w:hAnsi="Arial" w:cs="Arial"/>
          <w:color w:val="111111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то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же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время</w:t>
      </w:r>
      <w:r w:rsidRPr="00D2528C">
        <w:rPr>
          <w:rFonts w:ascii="Arial" w:eastAsia="Times New Roman" w:hAnsi="Arial" w:cs="Arial"/>
          <w:color w:val="111111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никак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повредит,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так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как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будут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учитываться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мнения,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свою</w:t>
      </w:r>
      <w:r w:rsidRPr="00D2528C">
        <w:rPr>
          <w:rFonts w:ascii="Arial" w:eastAsia="Times New Roman" w:hAnsi="Arial" w:cs="Arial"/>
          <w:color w:val="111111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очередь,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заручатся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пониманием со стороны родителей в решении педагогических проблем. А в самом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большом выигрыше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находятся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дети,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ради которых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осуществляется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взаимодействие.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 учет индивидуальности ребенка. Педагог постоянно поддерживает контакт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 семьей, знает особенности и привычки своего воспитанника и учитывает их при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работе, что, в свою очередь, ведет к повышению эффективности педагогического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 xml:space="preserve">процесса. </w:t>
      </w:r>
      <w:r w:rsidRPr="00D2528C">
        <w:rPr>
          <w:rFonts w:ascii="Arial" w:eastAsia="Times New Roman" w:hAnsi="Arial" w:cs="Arial"/>
          <w:sz w:val="24"/>
          <w:szCs w:val="24"/>
        </w:rPr>
        <w:t xml:space="preserve">Родители 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>самостоятельно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могут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выбирать</w:t>
      </w:r>
      <w:r w:rsidRPr="00D2528C">
        <w:rPr>
          <w:rFonts w:ascii="Arial" w:eastAsia="Times New Roman" w:hAnsi="Arial" w:cs="Arial"/>
          <w:color w:val="111111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формировать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уже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дошкольном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возрасте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то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направление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развитии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воспитании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 xml:space="preserve">ребенка, которое они считают нужным. 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  <w:r w:rsidRPr="00D2528C">
        <w:rPr>
          <w:rFonts w:ascii="Arial" w:eastAsia="Times New Roman" w:hAnsi="Arial" w:cs="Arial"/>
          <w:color w:val="111111"/>
          <w:sz w:val="24"/>
          <w:szCs w:val="24"/>
        </w:rPr>
        <w:tab/>
        <w:t xml:space="preserve">Таким образом, родители берут 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себя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ответственность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за</w:t>
      </w:r>
      <w:r w:rsidRPr="00D2528C">
        <w:rPr>
          <w:rFonts w:ascii="Arial" w:eastAsia="Times New Roman" w:hAnsi="Arial" w:cs="Arial"/>
          <w:color w:val="111111"/>
          <w:spacing w:val="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воспитание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ребенка.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 укрепление внутрисемейных связей, эмоционального семейного общения,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нахождение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общих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интересов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занятий.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возможность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реализации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единой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программы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воспитания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развития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ребенка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ДОУ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семье.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 возможность учета типа семьи и стиля семейных отношений, что было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нереально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при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использовании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традиционных</w:t>
      </w:r>
      <w:r w:rsidRPr="00D2528C">
        <w:rPr>
          <w:rFonts w:ascii="Arial" w:eastAsia="Times New Roman" w:hAnsi="Arial" w:cs="Arial"/>
          <w:color w:val="111111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форм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родителями.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Педагог,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определив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тип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семьи</w:t>
      </w:r>
      <w:r w:rsidRPr="00D2528C">
        <w:rPr>
          <w:rFonts w:ascii="Arial" w:eastAsia="Times New Roman" w:hAnsi="Arial" w:cs="Arial"/>
          <w:color w:val="111111"/>
          <w:spacing w:val="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воспитанника,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сможет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найти правильный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подход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для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успешно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осуществлять</w:t>
      </w:r>
      <w:r w:rsidRPr="00D2528C">
        <w:rPr>
          <w:rFonts w:ascii="Arial" w:eastAsia="Times New Roman" w:hAnsi="Arial" w:cs="Arial"/>
          <w:color w:val="111111"/>
          <w:spacing w:val="-8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работу</w:t>
      </w:r>
      <w:r w:rsidRPr="00D2528C">
        <w:rPr>
          <w:rFonts w:ascii="Arial" w:eastAsia="Times New Roman" w:hAnsi="Arial" w:cs="Arial"/>
          <w:color w:val="111111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родителями.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При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реализации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новой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системы</w:t>
      </w:r>
      <w:r w:rsidRPr="00D2528C">
        <w:rPr>
          <w:rFonts w:ascii="Arial" w:eastAsia="Times New Roman" w:hAnsi="Arial" w:cs="Arial"/>
          <w:color w:val="111111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 семьей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удается избежать тех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недостатков,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которые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присущи старым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формам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работы с</w:t>
      </w:r>
      <w:r w:rsidRPr="00D2528C">
        <w:rPr>
          <w:rFonts w:ascii="Arial" w:eastAsia="Times New Roman" w:hAnsi="Arial" w:cs="Arial"/>
          <w:color w:val="111111"/>
          <w:spacing w:val="1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семьей.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Таким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образом,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использование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разнообразных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форм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работы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 семьями воспитанников ДОУ даст положительные результаты: поменяется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характер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взаимодействия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педагогов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родителями,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многие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из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них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становятся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активными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участниками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всех</w:t>
      </w:r>
      <w:r w:rsidRPr="00D2528C">
        <w:rPr>
          <w:rFonts w:ascii="Arial" w:eastAsia="Times New Roman" w:hAnsi="Arial" w:cs="Arial"/>
          <w:color w:val="111111"/>
          <w:spacing w:val="-9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дел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ДОУ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незаменимыми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помощниками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воспитателей.</w:t>
      </w:r>
      <w:r w:rsidRPr="00D2528C">
        <w:rPr>
          <w:rFonts w:ascii="Arial" w:eastAsia="Times New Roman" w:hAnsi="Arial" w:cs="Arial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Всей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своей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работой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сотрудники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ДОУ</w:t>
      </w:r>
      <w:r w:rsidRPr="00D2528C">
        <w:rPr>
          <w:rFonts w:ascii="Arial" w:eastAsia="Times New Roman" w:hAnsi="Arial" w:cs="Arial"/>
          <w:color w:val="111111"/>
          <w:spacing w:val="-3"/>
          <w:sz w:val="24"/>
          <w:szCs w:val="24"/>
        </w:rPr>
        <w:t xml:space="preserve"> показывают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родителям (законным представителям),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что</w:t>
      </w:r>
      <w:r w:rsidRPr="00D2528C">
        <w:rPr>
          <w:rFonts w:ascii="Arial" w:eastAsia="Times New Roman" w:hAnsi="Arial" w:cs="Arial"/>
          <w:color w:val="111111"/>
          <w:spacing w:val="-5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их</w:t>
      </w:r>
      <w:r w:rsidRPr="00D2528C">
        <w:rPr>
          <w:rFonts w:ascii="Arial" w:eastAsia="Times New Roman" w:hAnsi="Arial" w:cs="Arial"/>
          <w:color w:val="111111"/>
          <w:spacing w:val="-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вовлечение</w:t>
      </w:r>
      <w:r w:rsidRPr="00D2528C">
        <w:rPr>
          <w:rFonts w:ascii="Arial" w:eastAsia="Times New Roman" w:hAnsi="Arial" w:cs="Arial"/>
          <w:color w:val="111111"/>
          <w:spacing w:val="-67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-4"/>
          <w:sz w:val="24"/>
          <w:szCs w:val="24"/>
        </w:rPr>
        <w:t xml:space="preserve"> 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деятельность,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заинтересованное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участие</w:t>
      </w:r>
      <w:r w:rsidRPr="00D2528C">
        <w:rPr>
          <w:rFonts w:ascii="Arial" w:eastAsia="Times New Roman" w:hAnsi="Arial" w:cs="Arial"/>
          <w:color w:val="111111"/>
          <w:spacing w:val="-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</w:t>
      </w:r>
      <w:r w:rsidRPr="00D2528C">
        <w:rPr>
          <w:rFonts w:ascii="Arial" w:eastAsia="Times New Roman" w:hAnsi="Arial" w:cs="Arial"/>
          <w:color w:val="111111"/>
          <w:spacing w:val="1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воспитательном</w:t>
      </w:r>
      <w:r w:rsidRPr="00D2528C">
        <w:rPr>
          <w:rFonts w:ascii="Arial" w:eastAsia="Times New Roman" w:hAnsi="Arial" w:cs="Arial"/>
          <w:color w:val="111111"/>
          <w:spacing w:val="3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процессе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важно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потому,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что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этого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хочет</w:t>
      </w:r>
      <w:r w:rsidRPr="00D2528C">
        <w:rPr>
          <w:rFonts w:ascii="Arial" w:eastAsia="Times New Roman" w:hAnsi="Arial" w:cs="Arial"/>
          <w:color w:val="111111"/>
          <w:spacing w:val="4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воспитатель,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а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потому,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что это</w:t>
      </w:r>
      <w:r w:rsidRPr="00D2528C">
        <w:rPr>
          <w:rFonts w:ascii="Arial" w:eastAsia="Times New Roman" w:hAnsi="Arial" w:cs="Arial"/>
          <w:color w:val="111111"/>
          <w:spacing w:val="-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необходимо для</w:t>
      </w:r>
      <w:r w:rsidRPr="00D2528C">
        <w:rPr>
          <w:rFonts w:ascii="Arial" w:eastAsia="Times New Roman" w:hAnsi="Arial" w:cs="Arial"/>
          <w:color w:val="111111"/>
          <w:spacing w:val="1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развития</w:t>
      </w:r>
      <w:r w:rsidRPr="00D2528C">
        <w:rPr>
          <w:rFonts w:ascii="Arial" w:eastAsia="Times New Roman" w:hAnsi="Arial" w:cs="Arial"/>
          <w:color w:val="111111"/>
          <w:spacing w:val="2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их</w:t>
      </w:r>
      <w:r w:rsidRPr="00D2528C">
        <w:rPr>
          <w:rFonts w:ascii="Arial" w:eastAsia="Times New Roman" w:hAnsi="Arial" w:cs="Arial"/>
          <w:color w:val="111111"/>
          <w:spacing w:val="-6"/>
          <w:sz w:val="24"/>
          <w:szCs w:val="24"/>
        </w:rPr>
        <w:t xml:space="preserve"> </w:t>
      </w:r>
      <w:r w:rsidRPr="00D2528C">
        <w:rPr>
          <w:rFonts w:ascii="Arial" w:eastAsia="Times New Roman" w:hAnsi="Arial" w:cs="Arial"/>
          <w:color w:val="111111"/>
          <w:sz w:val="24"/>
          <w:szCs w:val="24"/>
        </w:rPr>
        <w:t>собственного ребенка.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64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64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64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</w:p>
    <w:p w:rsidR="00733E1F" w:rsidRDefault="00733E1F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D2528C">
        <w:rPr>
          <w:rFonts w:ascii="Arial" w:eastAsia="Arial" w:hAnsi="Arial" w:cs="Arial"/>
          <w:b/>
          <w:bCs/>
          <w:sz w:val="36"/>
          <w:szCs w:val="36"/>
        </w:rPr>
        <w:lastRenderedPageBreak/>
        <w:t>Организационный раздел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2528C">
        <w:rPr>
          <w:rFonts w:ascii="Arial" w:eastAsia="Arial" w:hAnsi="Arial" w:cs="Arial"/>
          <w:b/>
          <w:bCs/>
          <w:sz w:val="24"/>
          <w:szCs w:val="24"/>
        </w:rPr>
        <w:t>3.1. Общие требования к условиям реализации Программы воспитания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 xml:space="preserve">Программа воспитания МБДОУ № 53 «Росточек»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воспитательно значимые виды совместной деятельности. </w:t>
      </w:r>
      <w:r w:rsidRPr="00D2528C">
        <w:rPr>
          <w:rFonts w:ascii="Arial" w:eastAsia="Arial" w:hAnsi="Arial" w:cs="Arial"/>
          <w:b/>
          <w:bCs/>
          <w:sz w:val="24"/>
          <w:szCs w:val="24"/>
        </w:rPr>
        <w:t>Уклад детского сада 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:rsidR="00D2528C" w:rsidRPr="00D2528C" w:rsidRDefault="00D2528C" w:rsidP="00D2528C">
      <w:pPr>
        <w:widowControl w:val="0"/>
        <w:numPr>
          <w:ilvl w:val="0"/>
          <w:numId w:val="40"/>
        </w:numPr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360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 xml:space="preserve">обеспечение личностно развивающей предметно-пространственной среды, в </w:t>
      </w:r>
      <w:proofErr w:type="spellStart"/>
      <w:r w:rsidRPr="00D2528C">
        <w:rPr>
          <w:rFonts w:ascii="Arial" w:eastAsia="Arial" w:hAnsi="Arial" w:cs="Arial"/>
          <w:bCs/>
          <w:sz w:val="24"/>
          <w:szCs w:val="24"/>
        </w:rPr>
        <w:t>т.ч</w:t>
      </w:r>
      <w:proofErr w:type="spellEnd"/>
      <w:r w:rsidRPr="00D2528C">
        <w:rPr>
          <w:rFonts w:ascii="Arial" w:eastAsia="Arial" w:hAnsi="Arial" w:cs="Arial"/>
          <w:bCs/>
          <w:sz w:val="24"/>
          <w:szCs w:val="24"/>
        </w:rPr>
        <w:t>. современное материально-техническое обеспечение, методические материалы и средства обучения;</w:t>
      </w:r>
    </w:p>
    <w:p w:rsidR="00D2528C" w:rsidRPr="00D2528C" w:rsidRDefault="00D2528C" w:rsidP="00D2528C">
      <w:pPr>
        <w:widowControl w:val="0"/>
        <w:numPr>
          <w:ilvl w:val="0"/>
          <w:numId w:val="40"/>
        </w:numPr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360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D2528C" w:rsidRPr="00D2528C" w:rsidRDefault="00D2528C" w:rsidP="00D2528C">
      <w:pPr>
        <w:widowControl w:val="0"/>
        <w:numPr>
          <w:ilvl w:val="0"/>
          <w:numId w:val="40"/>
        </w:numPr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360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взаимодействие с родителями по вопросам воспитания;</w:t>
      </w:r>
    </w:p>
    <w:p w:rsidR="00D2528C" w:rsidRPr="00D2528C" w:rsidRDefault="00D2528C" w:rsidP="00D2528C">
      <w:pPr>
        <w:widowControl w:val="0"/>
        <w:numPr>
          <w:ilvl w:val="0"/>
          <w:numId w:val="40"/>
        </w:numPr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360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:rsidR="00D2528C" w:rsidRPr="00D2528C" w:rsidRDefault="00D2528C" w:rsidP="00D2528C">
      <w:pPr>
        <w:widowControl w:val="0"/>
        <w:numPr>
          <w:ilvl w:val="0"/>
          <w:numId w:val="40"/>
        </w:numPr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360"/>
        <w:jc w:val="both"/>
        <w:rPr>
          <w:rFonts w:ascii="Arial" w:eastAsia="Arial" w:hAnsi="Arial" w:cs="Arial"/>
          <w:bCs/>
          <w:sz w:val="24"/>
          <w:szCs w:val="24"/>
        </w:rPr>
      </w:pPr>
      <w:proofErr w:type="gramStart"/>
      <w:r w:rsidRPr="00D2528C">
        <w:rPr>
          <w:rFonts w:ascii="Arial" w:eastAsia="Arial" w:hAnsi="Arial" w:cs="Arial"/>
          <w:bCs/>
          <w:sz w:val="24"/>
          <w:szCs w:val="24"/>
        </w:rPr>
        <w:t>Условия реализации Программы воспитания (кадровое, материально-техническое, психолого-педагогическое, нормативное, организационно-методическое и др.) интегрированы с соответствующими пунктами организационного раздела Основной образовательной программы МБДОУ № 53«Росточек» на 2021-2025 гг.</w:t>
      </w:r>
      <w:proofErr w:type="gramEnd"/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 xml:space="preserve">Уклад задает и удерживает ценности воспитания – как инвариантные, так и </w:t>
      </w:r>
      <w:r w:rsidRPr="00D2528C">
        <w:rPr>
          <w:rFonts w:ascii="Arial" w:eastAsia="Arial" w:hAnsi="Arial" w:cs="Arial"/>
          <w:bCs/>
          <w:i/>
          <w:sz w:val="24"/>
          <w:szCs w:val="24"/>
        </w:rPr>
        <w:t>свои собственные, -</w:t>
      </w:r>
      <w:r w:rsidRPr="00D2528C">
        <w:rPr>
          <w:rFonts w:ascii="Arial" w:eastAsia="Arial" w:hAnsi="Arial" w:cs="Arial"/>
          <w:bCs/>
          <w:sz w:val="24"/>
          <w:szCs w:val="24"/>
        </w:rPr>
        <w:t xml:space="preserve"> для всех участников образовательных отношений, субъектов социокультурного окружения детского сада.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Уклад определяется общественным договором, устанавливает правила жизни и отношений в детском саду,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педагогами и родителями, детьми друг с другом.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Уклад учитывает специфику и конкретные формы организации распорядка дневного, недельного, месячного, годового цикла жизни детского сада.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Администрация МБДОУ № 53 «Росточек», для реализации Программы воспитания, с укладом ознакомила всех участников образовательных отношений (родители, педагоги, сотрудники детского сада) и уклад принят всеми участниками образовательных отношений</w:t>
      </w:r>
      <w:r w:rsidRPr="00D2528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D2528C">
        <w:rPr>
          <w:rFonts w:ascii="Arial" w:eastAsia="Arial" w:hAnsi="Arial" w:cs="Arial"/>
          <w:bCs/>
          <w:sz w:val="24"/>
          <w:szCs w:val="24"/>
        </w:rPr>
        <w:t>(Совет ДОУ, Педагогический Совет, Совет родителей).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center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Пошаговый процесс проектирования уклада МБДОУ №53 «Росточек».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center"/>
        <w:rPr>
          <w:rFonts w:ascii="Arial" w:eastAsia="Arial" w:hAnsi="Arial" w:cs="Arial"/>
          <w:bCs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59"/>
        <w:gridCol w:w="4206"/>
        <w:gridCol w:w="4606"/>
      </w:tblGrid>
      <w:tr w:rsidR="00D2528C" w:rsidRPr="00D2528C" w:rsidTr="00733E1F">
        <w:tc>
          <w:tcPr>
            <w:tcW w:w="817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center"/>
              <w:rPr>
                <w:rFonts w:ascii="Arial" w:eastAsia="Arial" w:hAnsi="Arial" w:cs="Arial"/>
                <w:bCs/>
              </w:rPr>
            </w:pPr>
            <w:r w:rsidRPr="00D2528C">
              <w:rPr>
                <w:rFonts w:ascii="Arial" w:eastAsia="Arial" w:hAnsi="Arial" w:cs="Arial"/>
                <w:bCs/>
              </w:rPr>
              <w:t>№ п/п</w:t>
            </w:r>
          </w:p>
        </w:tc>
        <w:tc>
          <w:tcPr>
            <w:tcW w:w="4678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center"/>
              <w:rPr>
                <w:rFonts w:ascii="Arial" w:eastAsia="Arial" w:hAnsi="Arial" w:cs="Arial"/>
                <w:bCs/>
              </w:rPr>
            </w:pPr>
            <w:proofErr w:type="spellStart"/>
            <w:r w:rsidRPr="00D2528C">
              <w:rPr>
                <w:rFonts w:ascii="Arial" w:eastAsia="Arial" w:hAnsi="Arial" w:cs="Arial"/>
                <w:bCs/>
              </w:rPr>
              <w:t>Шаги</w:t>
            </w:r>
            <w:proofErr w:type="spellEnd"/>
          </w:p>
        </w:tc>
        <w:tc>
          <w:tcPr>
            <w:tcW w:w="5185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center"/>
              <w:rPr>
                <w:rFonts w:ascii="Arial" w:eastAsia="Arial" w:hAnsi="Arial" w:cs="Arial"/>
                <w:bCs/>
              </w:rPr>
            </w:pPr>
            <w:proofErr w:type="spellStart"/>
            <w:r w:rsidRPr="00D2528C">
              <w:rPr>
                <w:rFonts w:ascii="Arial" w:eastAsia="Arial" w:hAnsi="Arial" w:cs="Arial"/>
                <w:bCs/>
              </w:rPr>
              <w:t>Оформление</w:t>
            </w:r>
            <w:proofErr w:type="spellEnd"/>
          </w:p>
        </w:tc>
      </w:tr>
      <w:tr w:rsidR="00D2528C" w:rsidRPr="00D2528C" w:rsidTr="00733E1F">
        <w:tc>
          <w:tcPr>
            <w:tcW w:w="817" w:type="dxa"/>
          </w:tcPr>
          <w:p w:rsidR="00D2528C" w:rsidRPr="00D2528C" w:rsidRDefault="00D2528C" w:rsidP="00D2528C">
            <w:pPr>
              <w:numPr>
                <w:ilvl w:val="0"/>
                <w:numId w:val="42"/>
              </w:numPr>
              <w:tabs>
                <w:tab w:val="left" w:pos="0"/>
                <w:tab w:val="left" w:pos="284"/>
              </w:tabs>
              <w:spacing w:before="1"/>
              <w:ind w:right="3"/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4678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Определить ценностно-смысловое наполнение жизнедеятельности детского сада</w:t>
            </w:r>
          </w:p>
        </w:tc>
        <w:tc>
          <w:tcPr>
            <w:tcW w:w="5185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Устав ДОУ, Коллективный договор, «Правила внутреннего трудового распорядка», «Модельный кодекс ДОУ», «Правила внутреннего распорядка воспитанников», локальные акты, внутренняя символика</w:t>
            </w:r>
          </w:p>
        </w:tc>
      </w:tr>
      <w:tr w:rsidR="00D2528C" w:rsidRPr="00D2528C" w:rsidTr="00733E1F">
        <w:tc>
          <w:tcPr>
            <w:tcW w:w="817" w:type="dxa"/>
          </w:tcPr>
          <w:p w:rsidR="00D2528C" w:rsidRPr="00D2528C" w:rsidRDefault="00D2528C" w:rsidP="00D2528C">
            <w:pPr>
              <w:numPr>
                <w:ilvl w:val="0"/>
                <w:numId w:val="42"/>
              </w:numPr>
              <w:tabs>
                <w:tab w:val="left" w:pos="0"/>
                <w:tab w:val="left" w:pos="284"/>
              </w:tabs>
              <w:spacing w:before="1"/>
              <w:ind w:right="3"/>
              <w:jc w:val="center"/>
              <w:rPr>
                <w:rFonts w:ascii="Arial" w:eastAsia="Arial" w:hAnsi="Arial" w:cs="Arial"/>
                <w:bCs/>
                <w:lang w:val="ru-RU"/>
              </w:rPr>
            </w:pPr>
          </w:p>
        </w:tc>
        <w:tc>
          <w:tcPr>
            <w:tcW w:w="4678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Отразить сформулированное ценностно –смысловое наполнение во всех форматах жизнедеятельности детского сада: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-специфику организации видов деятельности;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- обустройство РППС;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- организацию режима дня;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- разработку традиций ДОУ;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</w:rPr>
            </w:pPr>
            <w:r w:rsidRPr="00D2528C">
              <w:rPr>
                <w:rFonts w:ascii="Arial" w:eastAsia="Arial" w:hAnsi="Arial" w:cs="Arial"/>
                <w:bCs/>
              </w:rPr>
              <w:t xml:space="preserve">- </w:t>
            </w:r>
            <w:proofErr w:type="spellStart"/>
            <w:r w:rsidRPr="00D2528C">
              <w:rPr>
                <w:rFonts w:ascii="Arial" w:eastAsia="Arial" w:hAnsi="Arial" w:cs="Arial"/>
                <w:bCs/>
              </w:rPr>
              <w:t>праздники</w:t>
            </w:r>
            <w:proofErr w:type="spellEnd"/>
            <w:r w:rsidRPr="00D2528C">
              <w:rPr>
                <w:rFonts w:ascii="Arial" w:eastAsia="Arial" w:hAnsi="Arial" w:cs="Arial"/>
                <w:bCs/>
              </w:rPr>
              <w:t xml:space="preserve"> и </w:t>
            </w:r>
            <w:proofErr w:type="spellStart"/>
            <w:r w:rsidRPr="00D2528C">
              <w:rPr>
                <w:rFonts w:ascii="Arial" w:eastAsia="Arial" w:hAnsi="Arial" w:cs="Arial"/>
                <w:bCs/>
              </w:rPr>
              <w:t>мероприятия</w:t>
            </w:r>
            <w:proofErr w:type="spellEnd"/>
          </w:p>
        </w:tc>
        <w:tc>
          <w:tcPr>
            <w:tcW w:w="5185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ООП ДО и Программа воспитания</w:t>
            </w:r>
          </w:p>
        </w:tc>
      </w:tr>
      <w:tr w:rsidR="00D2528C" w:rsidRPr="00D2528C" w:rsidTr="00733E1F">
        <w:tc>
          <w:tcPr>
            <w:tcW w:w="817" w:type="dxa"/>
          </w:tcPr>
          <w:p w:rsidR="00D2528C" w:rsidRPr="00D2528C" w:rsidRDefault="00D2528C" w:rsidP="00D2528C">
            <w:pPr>
              <w:numPr>
                <w:ilvl w:val="0"/>
                <w:numId w:val="42"/>
              </w:numPr>
              <w:tabs>
                <w:tab w:val="left" w:pos="0"/>
                <w:tab w:val="left" w:pos="284"/>
              </w:tabs>
              <w:spacing w:before="1"/>
              <w:ind w:right="3"/>
              <w:jc w:val="center"/>
              <w:rPr>
                <w:rFonts w:ascii="Arial" w:eastAsia="Arial" w:hAnsi="Arial" w:cs="Arial"/>
                <w:bCs/>
                <w:lang w:val="ru-RU"/>
              </w:rPr>
            </w:pPr>
          </w:p>
        </w:tc>
        <w:tc>
          <w:tcPr>
            <w:tcW w:w="4678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Обеспечить принятие всеми участниками образовательных отношений уклада детского сада</w:t>
            </w:r>
          </w:p>
        </w:tc>
        <w:tc>
          <w:tcPr>
            <w:tcW w:w="5185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Требования к кадровому составу и профессиональной подготовке сотрудников.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Взаимодействие детского сада с семьями воспитанников.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Социальное партнерство детского сада с социальным окружением.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Договоры и локальные нормативные акты.</w:t>
            </w:r>
          </w:p>
        </w:tc>
      </w:tr>
    </w:tbl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Воспитывающая среда строится по трем линиям: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 xml:space="preserve">- </w:t>
      </w:r>
      <w:r w:rsidRPr="00D2528C">
        <w:rPr>
          <w:rFonts w:ascii="Arial" w:eastAsia="Arial" w:hAnsi="Arial" w:cs="Arial"/>
          <w:b/>
          <w:bCs/>
          <w:sz w:val="24"/>
          <w:szCs w:val="24"/>
        </w:rPr>
        <w:t>«от взрослого»</w:t>
      </w:r>
      <w:r w:rsidRPr="00D2528C">
        <w:rPr>
          <w:rFonts w:ascii="Arial" w:eastAsia="Arial" w:hAnsi="Arial" w:cs="Arial"/>
          <w:bCs/>
          <w:sz w:val="24"/>
          <w:szCs w:val="24"/>
        </w:rPr>
        <w:t>, который создает предметно-образную среду, способствующую воспитанию необходимых качеств;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 xml:space="preserve">- </w:t>
      </w:r>
      <w:r w:rsidRPr="00D2528C">
        <w:rPr>
          <w:rFonts w:ascii="Arial" w:eastAsia="Arial" w:hAnsi="Arial" w:cs="Arial"/>
          <w:b/>
          <w:bCs/>
          <w:sz w:val="24"/>
          <w:szCs w:val="24"/>
        </w:rPr>
        <w:t>«от совместной деятельности ребенка и взрослого»</w:t>
      </w:r>
      <w:r w:rsidRPr="00D2528C">
        <w:rPr>
          <w:rFonts w:ascii="Arial" w:eastAsia="Arial" w:hAnsi="Arial" w:cs="Arial"/>
          <w:bCs/>
          <w:sz w:val="24"/>
          <w:szCs w:val="24"/>
        </w:rPr>
        <w:t>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 xml:space="preserve">- </w:t>
      </w:r>
      <w:r w:rsidRPr="00D2528C">
        <w:rPr>
          <w:rFonts w:ascii="Arial" w:eastAsia="Arial" w:hAnsi="Arial" w:cs="Arial"/>
          <w:b/>
          <w:bCs/>
          <w:sz w:val="24"/>
          <w:szCs w:val="24"/>
        </w:rPr>
        <w:t>«от ребенка»</w:t>
      </w:r>
      <w:r w:rsidRPr="00D2528C">
        <w:rPr>
          <w:rFonts w:ascii="Arial" w:eastAsia="Arial" w:hAnsi="Arial" w:cs="Arial"/>
          <w:bCs/>
          <w:sz w:val="24"/>
          <w:szCs w:val="24"/>
        </w:rPr>
        <w:t>, который самостоятельно действует, творит, получает опыт деятельности, в особенности – игровой.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both"/>
        <w:rPr>
          <w:rFonts w:ascii="Arial" w:eastAsia="Arial" w:hAnsi="Arial" w:cs="Arial"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numPr>
          <w:ilvl w:val="1"/>
          <w:numId w:val="42"/>
        </w:numPr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2528C">
        <w:rPr>
          <w:rFonts w:ascii="Arial" w:eastAsia="Arial" w:hAnsi="Arial" w:cs="Arial"/>
          <w:b/>
          <w:bCs/>
          <w:sz w:val="24"/>
          <w:szCs w:val="24"/>
        </w:rPr>
        <w:t>Взаимодействия взрослого с детьми. События МБДОУ № 53 «Росточек»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Воспитательное событие –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детского сада, группы, ситуацией развития конкретного ребенка.</w:t>
      </w: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 w:firstLine="709"/>
        <w:jc w:val="center"/>
        <w:rPr>
          <w:rFonts w:ascii="Arial" w:eastAsia="Arial" w:hAnsi="Arial" w:cs="Arial"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Cs/>
          <w:sz w:val="24"/>
          <w:szCs w:val="24"/>
        </w:rPr>
      </w:pPr>
      <w:r w:rsidRPr="00D2528C">
        <w:rPr>
          <w:rFonts w:ascii="Arial" w:eastAsia="Arial" w:hAnsi="Arial" w:cs="Arial"/>
          <w:bCs/>
          <w:sz w:val="24"/>
          <w:szCs w:val="24"/>
        </w:rPr>
        <w:t>Проектирование событий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92"/>
        <w:gridCol w:w="5879"/>
      </w:tblGrid>
      <w:tr w:rsidR="00D2528C" w:rsidRPr="00D2528C" w:rsidTr="00733E1F">
        <w:tc>
          <w:tcPr>
            <w:tcW w:w="4077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center"/>
              <w:rPr>
                <w:rFonts w:ascii="Arial" w:eastAsia="Arial" w:hAnsi="Arial" w:cs="Arial"/>
                <w:bCs/>
              </w:rPr>
            </w:pPr>
            <w:proofErr w:type="spellStart"/>
            <w:r w:rsidRPr="00D2528C">
              <w:rPr>
                <w:rFonts w:ascii="Arial" w:eastAsia="Arial" w:hAnsi="Arial" w:cs="Arial"/>
                <w:bCs/>
              </w:rPr>
              <w:t>Формы</w:t>
            </w:r>
            <w:proofErr w:type="spellEnd"/>
          </w:p>
        </w:tc>
        <w:tc>
          <w:tcPr>
            <w:tcW w:w="6603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center"/>
              <w:rPr>
                <w:rFonts w:ascii="Arial" w:eastAsia="Arial" w:hAnsi="Arial" w:cs="Arial"/>
                <w:bCs/>
              </w:rPr>
            </w:pPr>
            <w:proofErr w:type="spellStart"/>
            <w:r w:rsidRPr="00D2528C">
              <w:rPr>
                <w:rFonts w:ascii="Arial" w:eastAsia="Arial" w:hAnsi="Arial" w:cs="Arial"/>
                <w:bCs/>
              </w:rPr>
              <w:t>мероприятия</w:t>
            </w:r>
            <w:proofErr w:type="spellEnd"/>
          </w:p>
        </w:tc>
      </w:tr>
      <w:tr w:rsidR="00D2528C" w:rsidRPr="00D2528C" w:rsidTr="00733E1F">
        <w:tc>
          <w:tcPr>
            <w:tcW w:w="4077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Разработка и реализация значимых событий в ведущих видах деятельности</w:t>
            </w:r>
          </w:p>
        </w:tc>
        <w:tc>
          <w:tcPr>
            <w:tcW w:w="6603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Детско-взрослый спектакль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Экспериментирование (детское, детско-взрослое)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Совместное конструирование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Спортивные игры и соревнования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</w:rPr>
            </w:pPr>
            <w:proofErr w:type="spellStart"/>
            <w:r w:rsidRPr="00D2528C">
              <w:rPr>
                <w:rFonts w:ascii="Arial" w:eastAsia="Arial" w:hAnsi="Arial" w:cs="Arial"/>
                <w:bCs/>
              </w:rPr>
              <w:t>Другое</w:t>
            </w:r>
            <w:proofErr w:type="spellEnd"/>
          </w:p>
        </w:tc>
      </w:tr>
      <w:tr w:rsidR="00D2528C" w:rsidRPr="00D2528C" w:rsidTr="00733E1F">
        <w:tc>
          <w:tcPr>
            <w:tcW w:w="4077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Проектирование встреч, общение с детей со старшими, младшими, ровесниками, с взрослыми, с носителями воспитатель значимых культурных практик, профессий, культурных традиций народов России</w:t>
            </w:r>
          </w:p>
        </w:tc>
        <w:tc>
          <w:tcPr>
            <w:tcW w:w="6603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Искусство, литература, прикладное творчество и т.д.</w:t>
            </w:r>
          </w:p>
        </w:tc>
      </w:tr>
      <w:tr w:rsidR="00D2528C" w:rsidRPr="00D2528C" w:rsidTr="00733E1F">
        <w:tc>
          <w:tcPr>
            <w:tcW w:w="4077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Создание творческих детско-взрослых проектов</w:t>
            </w:r>
          </w:p>
        </w:tc>
        <w:tc>
          <w:tcPr>
            <w:tcW w:w="6603" w:type="dxa"/>
          </w:tcPr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Празднование Дня Победы с приглашением ветеранов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«Театр в детском саду»</w:t>
            </w:r>
          </w:p>
          <w:p w:rsidR="00D2528C" w:rsidRPr="00D2528C" w:rsidRDefault="00D2528C" w:rsidP="00D2528C">
            <w:pPr>
              <w:tabs>
                <w:tab w:val="left" w:pos="0"/>
                <w:tab w:val="left" w:pos="284"/>
              </w:tabs>
              <w:spacing w:before="1"/>
              <w:ind w:right="3"/>
              <w:jc w:val="both"/>
              <w:rPr>
                <w:rFonts w:ascii="Arial" w:eastAsia="Arial" w:hAnsi="Arial" w:cs="Arial"/>
                <w:bCs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Другое</w:t>
            </w:r>
          </w:p>
        </w:tc>
      </w:tr>
    </w:tbl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rPr>
          <w:rFonts w:ascii="Arial" w:eastAsia="Arial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tabs>
          <w:tab w:val="left" w:pos="0"/>
          <w:tab w:val="left" w:pos="284"/>
        </w:tabs>
        <w:autoSpaceDE w:val="0"/>
        <w:autoSpaceDN w:val="0"/>
        <w:spacing w:before="1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2528C">
        <w:rPr>
          <w:rFonts w:ascii="Arial" w:eastAsia="Arial" w:hAnsi="Arial" w:cs="Arial"/>
          <w:b/>
          <w:bCs/>
          <w:sz w:val="24"/>
          <w:szCs w:val="24"/>
        </w:rPr>
        <w:t>3.3.</w:t>
      </w:r>
      <w:r w:rsidRPr="00D2528C">
        <w:rPr>
          <w:rFonts w:ascii="Arial" w:eastAsia="Arial" w:hAnsi="Arial" w:cs="Arial"/>
          <w:b/>
          <w:bCs/>
          <w:sz w:val="24"/>
          <w:szCs w:val="24"/>
        </w:rPr>
        <w:tab/>
        <w:t>Организация предметно – пространственной и воспитывающей среды в ДОУ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Предметно-пространственная среда (далее – ППС) МБДОУ №53 «Росточек» отражает федеральную, региональную специфику и включает:</w:t>
      </w:r>
    </w:p>
    <w:p w:rsidR="00D2528C" w:rsidRPr="00D2528C" w:rsidRDefault="00D2528C" w:rsidP="00D2528C">
      <w:pPr>
        <w:widowControl w:val="0"/>
        <w:numPr>
          <w:ilvl w:val="0"/>
          <w:numId w:val="28"/>
        </w:numPr>
        <w:tabs>
          <w:tab w:val="righ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оформление помещений;</w:t>
      </w:r>
    </w:p>
    <w:p w:rsidR="00D2528C" w:rsidRPr="00D2528C" w:rsidRDefault="00D2528C" w:rsidP="00D2528C">
      <w:pPr>
        <w:widowControl w:val="0"/>
        <w:numPr>
          <w:ilvl w:val="0"/>
          <w:numId w:val="28"/>
        </w:numPr>
        <w:tabs>
          <w:tab w:val="righ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оборудование;</w:t>
      </w:r>
    </w:p>
    <w:p w:rsidR="00D2528C" w:rsidRPr="00D2528C" w:rsidRDefault="00D2528C" w:rsidP="00D2528C">
      <w:pPr>
        <w:widowControl w:val="0"/>
        <w:numPr>
          <w:ilvl w:val="0"/>
          <w:numId w:val="28"/>
        </w:numPr>
        <w:tabs>
          <w:tab w:val="righ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игрушки.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 xml:space="preserve">ППС отражает ценности, на которых построена рабочая Программа воспитания, </w:t>
      </w: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br/>
        <w:t>способствует их принятию и раскрытию ребенком.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Среда включает знаки и символы государства, региона, города и организации.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Среда отражает региональные, этнографические, конфессиональные и другие особенности социокультурных условий, в которых находится организация.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 xml:space="preserve">Среда должна быть </w:t>
      </w:r>
      <w:proofErr w:type="spellStart"/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экологичной</w:t>
      </w:r>
      <w:proofErr w:type="spellEnd"/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 xml:space="preserve">, </w:t>
      </w:r>
      <w:proofErr w:type="spellStart"/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природосообразной</w:t>
      </w:r>
      <w:proofErr w:type="spellEnd"/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 xml:space="preserve"> и безопасной.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</w:t>
      </w:r>
      <w:r w:rsidRPr="00D2528C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  <w:r w:rsidRPr="00D2528C">
        <w:rPr>
          <w:rFonts w:ascii="Arial" w:eastAsia="Times New Roman" w:hAnsi="Arial" w:cs="Arial"/>
          <w:iCs/>
          <w:color w:val="000000"/>
          <w:sz w:val="24"/>
          <w:szCs w:val="24"/>
          <w:lang w:eastAsia="zh-CN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:rsidR="00D2528C" w:rsidRPr="00D2528C" w:rsidRDefault="00D2528C" w:rsidP="00D2528C">
      <w:pPr>
        <w:widowControl w:val="0"/>
        <w:tabs>
          <w:tab w:val="left" w:pos="284"/>
        </w:tabs>
        <w:autoSpaceDE w:val="0"/>
        <w:autoSpaceDN w:val="0"/>
        <w:spacing w:before="40" w:after="0" w:line="240" w:lineRule="auto"/>
        <w:ind w:right="3"/>
        <w:jc w:val="both"/>
        <w:rPr>
          <w:rFonts w:ascii="Arial" w:eastAsia="Arial" w:hAnsi="Arial" w:cs="Arial"/>
          <w:sz w:val="24"/>
          <w:szCs w:val="24"/>
        </w:rPr>
      </w:pPr>
      <w:r w:rsidRPr="00D2528C">
        <w:rPr>
          <w:rFonts w:ascii="Arial" w:eastAsia="Arial" w:hAnsi="Arial" w:cs="Arial"/>
          <w:sz w:val="24"/>
          <w:szCs w:val="24"/>
        </w:rPr>
        <w:lastRenderedPageBreak/>
        <w:tab/>
        <w:t>ДОУ самостоятельно определяет средства воспитания,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 воспитания.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  <w:r w:rsidRPr="00D2528C">
        <w:rPr>
          <w:rFonts w:ascii="Arial" w:eastAsia="Arial" w:hAnsi="Arial" w:cs="Arial"/>
          <w:sz w:val="24"/>
          <w:szCs w:val="24"/>
        </w:rPr>
        <w:t xml:space="preserve">В ДОУ создана </w:t>
      </w:r>
      <w:r w:rsidRPr="00D2528C">
        <w:rPr>
          <w:rFonts w:ascii="Arial" w:eastAsia="Arial" w:hAnsi="Arial" w:cs="Arial"/>
          <w:b/>
          <w:bCs/>
          <w:sz w:val="24"/>
          <w:szCs w:val="24"/>
        </w:rPr>
        <w:t>воспитывающая среда</w:t>
      </w:r>
      <w:r w:rsidRPr="00D2528C">
        <w:rPr>
          <w:rFonts w:ascii="Arial" w:eastAsia="Arial" w:hAnsi="Arial" w:cs="Arial"/>
          <w:sz w:val="24"/>
          <w:szCs w:val="24"/>
        </w:rPr>
        <w:t xml:space="preserve"> – это особая форма организации образовательного процесса, реализующая цель и задачи воспитания. Воспитывающая среда определена целью и задачами воспитания, духовно – нравственными и социокультурными ценностями, образцами и практиками. Основными характеристиками воспитывающей среды являются её насыщенность и структурированность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60" w:lineRule="exact"/>
        <w:ind w:right="3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TableNormal"/>
        <w:tblW w:w="953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9"/>
        <w:gridCol w:w="4961"/>
      </w:tblGrid>
      <w:tr w:rsidR="00D2528C" w:rsidRPr="00D2528C" w:rsidTr="00733E1F">
        <w:trPr>
          <w:trHeight w:val="447"/>
        </w:trPr>
        <w:tc>
          <w:tcPr>
            <w:tcW w:w="4569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</w:rPr>
            </w:pPr>
            <w:proofErr w:type="spellStart"/>
            <w:r w:rsidRPr="00D2528C">
              <w:rPr>
                <w:rFonts w:ascii="Arial" w:eastAsia="Arial" w:hAnsi="Arial" w:cs="Arial"/>
              </w:rPr>
              <w:t>Помещение</w:t>
            </w:r>
            <w:proofErr w:type="spellEnd"/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color w:val="FF0000"/>
              </w:rPr>
            </w:pPr>
            <w:proofErr w:type="spellStart"/>
            <w:r w:rsidRPr="00D2528C">
              <w:rPr>
                <w:rFonts w:ascii="Arial" w:eastAsia="Times New Roman" w:hAnsi="Arial" w:cs="Arial"/>
              </w:rPr>
              <w:t>Направления</w:t>
            </w:r>
            <w:proofErr w:type="spellEnd"/>
            <w:r w:rsidRPr="00D2528C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D2528C">
              <w:rPr>
                <w:rFonts w:ascii="Arial" w:eastAsia="Times New Roman" w:hAnsi="Arial" w:cs="Arial"/>
              </w:rPr>
              <w:t>воспитания</w:t>
            </w:r>
            <w:proofErr w:type="spellEnd"/>
          </w:p>
        </w:tc>
        <w:tc>
          <w:tcPr>
            <w:tcW w:w="4961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</w:rPr>
            </w:pPr>
            <w:proofErr w:type="spellStart"/>
            <w:r w:rsidRPr="00D2528C">
              <w:rPr>
                <w:rFonts w:ascii="Arial" w:eastAsia="Arial" w:hAnsi="Arial" w:cs="Arial"/>
              </w:rPr>
              <w:t>Оснащение</w:t>
            </w:r>
            <w:proofErr w:type="spellEnd"/>
          </w:p>
        </w:tc>
      </w:tr>
      <w:tr w:rsidR="00D2528C" w:rsidRPr="00D2528C" w:rsidTr="00733E1F">
        <w:trPr>
          <w:trHeight w:val="3062"/>
        </w:trPr>
        <w:tc>
          <w:tcPr>
            <w:tcW w:w="4569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u w:val="single"/>
                <w:lang w:val="ru-RU"/>
              </w:rPr>
            </w:pPr>
            <w:r w:rsidRPr="00D2528C">
              <w:rPr>
                <w:rFonts w:ascii="Arial" w:eastAsia="Arial" w:hAnsi="Arial" w:cs="Arial"/>
                <w:u w:val="single"/>
                <w:lang w:val="ru-RU"/>
              </w:rPr>
              <w:t>Групповая комната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lang w:val="ru-RU"/>
              </w:rPr>
              <w:t>Социальное воспитание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lang w:val="ru-RU"/>
              </w:rPr>
              <w:t>Модуль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spacing w:val="-7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bCs/>
                <w:lang w:val="ru-RU"/>
              </w:rPr>
              <w:t>«Социализация</w:t>
            </w:r>
            <w:r w:rsidRPr="00D2528C">
              <w:rPr>
                <w:rFonts w:ascii="Arial" w:eastAsia="Times New Roman" w:hAnsi="Arial" w:cs="Arial"/>
                <w:bCs/>
                <w:spacing w:val="-6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bCs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bCs/>
                <w:spacing w:val="-6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bCs/>
                <w:lang w:val="ru-RU"/>
              </w:rPr>
              <w:t>духовно-нравственное</w:t>
            </w:r>
            <w:r w:rsidRPr="00D2528C">
              <w:rPr>
                <w:rFonts w:ascii="Arial" w:eastAsia="Times New Roman" w:hAnsi="Arial" w:cs="Arial"/>
                <w:bCs/>
                <w:spacing w:val="-3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bCs/>
                <w:lang w:val="ru-RU"/>
              </w:rPr>
              <w:t>развитие»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>
              <w:rPr>
                <w:rFonts w:ascii="Arial" w:eastAsia="Times New Roman" w:hAnsi="Arial" w:cs="Arial"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page">
                        <wp:posOffset>3088640</wp:posOffset>
                      </wp:positionH>
                      <wp:positionV relativeFrom="page">
                        <wp:posOffset>551815</wp:posOffset>
                      </wp:positionV>
                      <wp:extent cx="48895" cy="8890"/>
                      <wp:effectExtent l="0" t="0" r="0" b="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5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243.2pt;margin-top:43.45pt;width:3.85pt;height: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" fillcolor="black" stroked="f">
                      <w10:wrap anchorx="page" anchory="page"/>
                    </v:rect>
                  </w:pict>
                </mc:Fallback>
              </mc:AlternateContent>
            </w:r>
            <w:r w:rsidRPr="00D2528C">
              <w:rPr>
                <w:rFonts w:ascii="Arial" w:eastAsia="Times New Roman" w:hAnsi="Arial" w:cs="Arial"/>
                <w:bCs/>
                <w:lang w:val="ru-RU"/>
              </w:rPr>
              <w:t>Патриотическое воспитание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lang w:val="ru-RU"/>
              </w:rPr>
              <w:t>Модуль:</w:t>
            </w:r>
            <w:r w:rsidRPr="00D2528C">
              <w:rPr>
                <w:rFonts w:ascii="Arial" w:eastAsia="Times New Roman" w:hAnsi="Arial" w:cs="Arial"/>
                <w:bCs/>
                <w:spacing w:val="-7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bCs/>
                <w:lang w:val="ru-RU"/>
              </w:rPr>
              <w:t>«</w:t>
            </w:r>
            <w:r w:rsidR="002E7662">
              <w:rPr>
                <w:rFonts w:ascii="Arial" w:eastAsia="Times New Roman" w:hAnsi="Arial" w:cs="Arial"/>
                <w:bCs/>
                <w:lang w:val="ru-RU"/>
              </w:rPr>
              <w:t xml:space="preserve">Я и </w:t>
            </w:r>
            <w:r w:rsidRPr="00D2528C">
              <w:rPr>
                <w:rFonts w:ascii="Arial" w:eastAsia="Times New Roman" w:hAnsi="Arial" w:cs="Arial"/>
                <w:bCs/>
                <w:lang w:val="ru-RU"/>
              </w:rPr>
              <w:t>Моя Родина»</w:t>
            </w:r>
          </w:p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bCs/>
                <w:color w:val="00000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lang w:val="ru-RU" w:eastAsia="zh-CN"/>
              </w:rPr>
              <w:t>Этико-эстетическое воспитание</w:t>
            </w:r>
          </w:p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bCs/>
                <w:color w:val="00000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lang w:val="ru-RU" w:eastAsia="zh-CN"/>
              </w:rPr>
              <w:t>Модуль «В мире прекрасного»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4961" w:type="dxa"/>
          </w:tcPr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Дидактические материалы по сенсорике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Глобус «вода – суша»,</w:t>
            </w:r>
            <w:r w:rsidRPr="00D2528C">
              <w:rPr>
                <w:rFonts w:ascii="Arial" w:eastAsia="Arial" w:hAnsi="Arial" w:cs="Arial"/>
                <w:spacing w:val="-5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глобус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«материки»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Географический</w:t>
            </w:r>
            <w:r w:rsidRPr="00D2528C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глобус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Географическая карта</w:t>
            </w:r>
            <w:r w:rsidRPr="00D2528C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мира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Карта России, карта</w:t>
            </w:r>
            <w:r w:rsidRPr="00D2528C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Москвы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Глобус звездного</w:t>
            </w:r>
            <w:r w:rsidRPr="00D2528C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неба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Муляжи овощей и</w:t>
            </w:r>
            <w:r w:rsidRPr="00D2528C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фруктов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Календарь</w:t>
            </w:r>
            <w:r w:rsidRPr="00D2528C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погоды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Плакаты и наборы дидактических наглядных материалов с изображением животных, птиц, насекомых, обитателей морей,</w:t>
            </w:r>
            <w:r w:rsidRPr="00D2528C">
              <w:rPr>
                <w:rFonts w:ascii="Arial" w:eastAsia="Arial" w:hAnsi="Arial" w:cs="Arial"/>
                <w:spacing w:val="-13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рептилий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Магнитофон, аудиозаписи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Детская мебель для практической</w:t>
            </w:r>
            <w:r w:rsidRPr="00D2528C">
              <w:rPr>
                <w:rFonts w:ascii="Arial" w:eastAsia="Arial" w:hAnsi="Arial" w:cs="Arial"/>
                <w:spacing w:val="-13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деятельности</w:t>
            </w:r>
          </w:p>
        </w:tc>
      </w:tr>
      <w:tr w:rsidR="00D2528C" w:rsidRPr="00D2528C" w:rsidTr="00733E1F">
        <w:trPr>
          <w:trHeight w:val="1162"/>
        </w:trPr>
        <w:tc>
          <w:tcPr>
            <w:tcW w:w="4569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u w:val="single"/>
                <w:lang w:val="ru-RU"/>
              </w:rPr>
            </w:pPr>
            <w:r w:rsidRPr="00D2528C">
              <w:rPr>
                <w:rFonts w:ascii="Arial" w:eastAsia="Arial" w:hAnsi="Arial" w:cs="Arial"/>
                <w:u w:val="single"/>
                <w:lang w:val="ru-RU"/>
              </w:rPr>
              <w:t>Групповые комнаты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lang w:val="ru-RU"/>
              </w:rPr>
              <w:t>Социальное воспитание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Модуль</w:t>
            </w:r>
            <w:r w:rsidRPr="00D2528C">
              <w:rPr>
                <w:rFonts w:ascii="Arial" w:eastAsia="Times New Roman" w:hAnsi="Arial" w:cs="Arial"/>
                <w:spacing w:val="-7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/>
              </w:rPr>
              <w:t>«Мир рядом со мной»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lang w:val="ru-RU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page">
                        <wp:posOffset>3088640</wp:posOffset>
                      </wp:positionH>
                      <wp:positionV relativeFrom="page">
                        <wp:posOffset>551815</wp:posOffset>
                      </wp:positionV>
                      <wp:extent cx="48895" cy="8890"/>
                      <wp:effectExtent l="0" t="0" r="0" b="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5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243.2pt;margin-top:43.45pt;width:3.85pt;height: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" fillcolor="black" stroked="f">
                      <w10:wrap anchorx="page" anchory="page"/>
                    </v:rect>
                  </w:pict>
                </mc:Fallback>
              </mc:AlternateContent>
            </w:r>
            <w:r w:rsidRPr="00D2528C">
              <w:rPr>
                <w:rFonts w:ascii="Arial" w:eastAsia="Times New Roman" w:hAnsi="Arial" w:cs="Arial"/>
                <w:lang w:val="ru-RU"/>
              </w:rPr>
              <w:t>Патриотическое воспитание</w:t>
            </w:r>
          </w:p>
          <w:p w:rsidR="00D2528C" w:rsidRPr="00D2528C" w:rsidRDefault="00D2528C" w:rsidP="00D2528C">
            <w:pPr>
              <w:ind w:left="110" w:right="3"/>
              <w:jc w:val="center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Модуль:</w:t>
            </w:r>
            <w:r w:rsidRPr="00D2528C">
              <w:rPr>
                <w:rFonts w:ascii="Arial" w:eastAsia="Times New Roman" w:hAnsi="Arial" w:cs="Arial"/>
                <w:spacing w:val="-7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/>
              </w:rPr>
              <w:t>«</w:t>
            </w:r>
            <w:r w:rsidR="002E7662">
              <w:rPr>
                <w:rFonts w:ascii="Arial" w:eastAsia="Times New Roman" w:hAnsi="Arial" w:cs="Arial"/>
                <w:lang w:val="ru-RU"/>
              </w:rPr>
              <w:t xml:space="preserve">Я и </w:t>
            </w:r>
            <w:r w:rsidRPr="00D2528C">
              <w:rPr>
                <w:rFonts w:ascii="Arial" w:eastAsia="Times New Roman" w:hAnsi="Arial" w:cs="Arial"/>
                <w:lang w:val="ru-RU"/>
              </w:rPr>
              <w:t>Моя Родина»</w:t>
            </w:r>
          </w:p>
          <w:p w:rsidR="00D2528C" w:rsidRPr="00D2528C" w:rsidRDefault="00D2528C" w:rsidP="00D2528C">
            <w:pPr>
              <w:ind w:left="110" w:right="3"/>
              <w:jc w:val="center"/>
              <w:rPr>
                <w:rFonts w:ascii="Arial" w:eastAsia="Times New Roman" w:hAnsi="Arial" w:cs="Arial"/>
                <w:color w:val="00000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lang w:val="ru-RU" w:eastAsia="zh-CN"/>
              </w:rPr>
              <w:t>Трудовое воспитания</w:t>
            </w:r>
          </w:p>
          <w:p w:rsidR="00D2528C" w:rsidRPr="00D2528C" w:rsidRDefault="00D2528C" w:rsidP="00D2528C">
            <w:pPr>
              <w:ind w:left="110" w:right="3"/>
              <w:jc w:val="center"/>
              <w:rPr>
                <w:rFonts w:ascii="Arial" w:eastAsia="Times New Roman" w:hAnsi="Arial" w:cs="Arial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lang w:val="ru-RU" w:eastAsia="zh-CN"/>
              </w:rPr>
              <w:t>Модуль «Я люблю трудиться»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4961" w:type="dxa"/>
          </w:tcPr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Мультимедийная</w:t>
            </w:r>
            <w:r w:rsidRPr="00D2528C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система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Магнитная</w:t>
            </w:r>
            <w:r w:rsidRPr="00D2528C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доска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Коврограф</w:t>
            </w:r>
            <w:r w:rsidRPr="00D2528C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Воскобовича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Детская мебель</w:t>
            </w:r>
            <w:r w:rsidRPr="00D2528C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для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практической деятельности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Книжный</w:t>
            </w:r>
            <w:r w:rsidRPr="00D2528C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уголок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Уголок для</w:t>
            </w:r>
            <w:r w:rsidRPr="00D2528C">
              <w:rPr>
                <w:rFonts w:ascii="Arial" w:eastAsia="Arial" w:hAnsi="Arial" w:cs="Arial"/>
                <w:spacing w:val="-17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изобразительной детской деятельности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Игровая мебель. Атрибуты для сюжетно – ролевых</w:t>
            </w:r>
            <w:r w:rsidRPr="00D2528C">
              <w:rPr>
                <w:rFonts w:ascii="Arial" w:eastAsia="Arial" w:hAnsi="Arial" w:cs="Arial"/>
                <w:spacing w:val="-5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игр: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«Семья», «Магазин»,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«Парикмахерская»,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«Больница», «Школа»,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«Библиотека»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Центр экологического воспитания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Конструкторы различных</w:t>
            </w:r>
            <w:r w:rsidRPr="00D2528C">
              <w:rPr>
                <w:rFonts w:ascii="Arial" w:eastAsia="Arial" w:hAnsi="Arial" w:cs="Arial"/>
                <w:spacing w:val="-8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видов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Головоломки, мозаики, пазлы, настольные игры,</w:t>
            </w:r>
            <w:r w:rsidRPr="00D2528C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лото.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Развивающие игры по математике,</w:t>
            </w:r>
            <w:r w:rsidRPr="00D2528C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логике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Различные виды</w:t>
            </w:r>
            <w:r w:rsidRPr="00D2528C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театров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Физкультурное оборудование для гимнастики после сна: ребристая дорожка,</w:t>
            </w:r>
            <w:r w:rsidRPr="00D2528C">
              <w:rPr>
                <w:rFonts w:ascii="Arial" w:eastAsia="Arial" w:hAnsi="Arial" w:cs="Arial"/>
                <w:spacing w:val="-15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массажные коврики и мячи, резиновые кольца и кубики</w:t>
            </w:r>
          </w:p>
        </w:tc>
      </w:tr>
      <w:tr w:rsidR="00D2528C" w:rsidRPr="00D2528C" w:rsidTr="00733E1F">
        <w:trPr>
          <w:trHeight w:val="1162"/>
        </w:trPr>
        <w:tc>
          <w:tcPr>
            <w:tcW w:w="4569" w:type="dxa"/>
          </w:tcPr>
          <w:p w:rsidR="00D2528C" w:rsidRPr="00D2528C" w:rsidRDefault="00D2528C" w:rsidP="00D2528C">
            <w:pPr>
              <w:ind w:left="110" w:right="3"/>
              <w:jc w:val="center"/>
              <w:rPr>
                <w:rFonts w:ascii="Arial" w:eastAsia="Arial" w:hAnsi="Arial" w:cs="Arial"/>
                <w:lang w:val="ru-RU"/>
              </w:rPr>
            </w:pPr>
            <w:r w:rsidRPr="00D2528C">
              <w:rPr>
                <w:rFonts w:ascii="Arial" w:eastAsia="Arial" w:hAnsi="Arial" w:cs="Arial"/>
                <w:lang w:val="ru-RU"/>
              </w:rPr>
              <w:t>Спальное помещение</w:t>
            </w:r>
          </w:p>
          <w:p w:rsidR="00D2528C" w:rsidRPr="00D2528C" w:rsidRDefault="00D2528C" w:rsidP="00D2528C">
            <w:pPr>
              <w:ind w:left="110"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lang w:val="ru-RU"/>
              </w:rPr>
              <w:t>Социальное воспитание</w:t>
            </w:r>
          </w:p>
          <w:p w:rsidR="00D2528C" w:rsidRPr="00D2528C" w:rsidRDefault="00D2528C" w:rsidP="00D2528C">
            <w:pPr>
              <w:ind w:left="110" w:right="3"/>
              <w:jc w:val="center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Модуль</w:t>
            </w:r>
            <w:r w:rsidRPr="00D2528C">
              <w:rPr>
                <w:rFonts w:ascii="Arial" w:eastAsia="Times New Roman" w:hAnsi="Arial" w:cs="Arial"/>
                <w:spacing w:val="-7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/>
              </w:rPr>
              <w:t>«В мире прекрасного»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u w:val="single"/>
                <w:lang w:val="ru-RU"/>
              </w:rPr>
            </w:pPr>
          </w:p>
        </w:tc>
        <w:tc>
          <w:tcPr>
            <w:tcW w:w="4961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Спальная</w:t>
            </w:r>
            <w:proofErr w:type="spellEnd"/>
            <w:r w:rsidRPr="00D2528C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мебель</w:t>
            </w:r>
            <w:proofErr w:type="spellEnd"/>
          </w:p>
        </w:tc>
      </w:tr>
      <w:tr w:rsidR="00D2528C" w:rsidRPr="00D2528C" w:rsidTr="00733E1F">
        <w:trPr>
          <w:trHeight w:val="1162"/>
        </w:trPr>
        <w:tc>
          <w:tcPr>
            <w:tcW w:w="4569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lang w:val="ru-RU"/>
              </w:rPr>
            </w:pPr>
            <w:r w:rsidRPr="00D2528C">
              <w:rPr>
                <w:rFonts w:ascii="Arial" w:eastAsia="Arial" w:hAnsi="Arial" w:cs="Arial"/>
                <w:lang w:val="ru-RU"/>
              </w:rPr>
              <w:lastRenderedPageBreak/>
              <w:t>Раздевальная комната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lang w:val="ru-RU"/>
              </w:rPr>
              <w:t>Социальное воспитание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Модуль</w:t>
            </w:r>
            <w:r w:rsidRPr="00D2528C">
              <w:rPr>
                <w:rFonts w:ascii="Arial" w:eastAsia="Times New Roman" w:hAnsi="Arial" w:cs="Arial"/>
                <w:spacing w:val="-7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/>
              </w:rPr>
              <w:t>«</w:t>
            </w:r>
            <w:r w:rsidR="002E7662">
              <w:rPr>
                <w:rFonts w:ascii="Arial" w:eastAsia="Times New Roman" w:hAnsi="Arial" w:cs="Arial"/>
                <w:lang w:val="ru-RU"/>
              </w:rPr>
              <w:t>Я, моя семья и друзья</w:t>
            </w:r>
            <w:r w:rsidRPr="00D2528C">
              <w:rPr>
                <w:rFonts w:ascii="Arial" w:eastAsia="Times New Roman" w:hAnsi="Arial" w:cs="Arial"/>
                <w:lang w:val="ru-RU"/>
              </w:rPr>
              <w:t>»</w:t>
            </w:r>
          </w:p>
          <w:p w:rsidR="00D2528C" w:rsidRPr="00D2528C" w:rsidRDefault="00D2528C" w:rsidP="00D2528C">
            <w:pPr>
              <w:ind w:left="110" w:right="3"/>
              <w:jc w:val="center"/>
              <w:rPr>
                <w:rFonts w:ascii="Arial" w:eastAsia="Times New Roman" w:hAnsi="Arial" w:cs="Arial"/>
                <w:color w:val="00000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lang w:val="ru-RU" w:eastAsia="zh-CN"/>
              </w:rPr>
              <w:t>Трудовое воспитания</w:t>
            </w:r>
          </w:p>
          <w:p w:rsidR="00D2528C" w:rsidRPr="00D2528C" w:rsidRDefault="00D2528C" w:rsidP="00D2528C">
            <w:pPr>
              <w:ind w:left="110" w:right="3"/>
              <w:jc w:val="center"/>
              <w:rPr>
                <w:rFonts w:ascii="Arial" w:eastAsia="Times New Roman" w:hAnsi="Arial" w:cs="Arial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color w:val="000000"/>
                <w:lang w:val="ru-RU" w:eastAsia="zh-CN"/>
              </w:rPr>
              <w:t>Модуль «Я люблю трудиться»</w:t>
            </w:r>
          </w:p>
        </w:tc>
        <w:tc>
          <w:tcPr>
            <w:tcW w:w="4961" w:type="dxa"/>
          </w:tcPr>
          <w:p w:rsidR="00D2528C" w:rsidRPr="00D2528C" w:rsidRDefault="00D2528C" w:rsidP="00D2528C">
            <w:pPr>
              <w:numPr>
                <w:ilvl w:val="0"/>
                <w:numId w:val="26"/>
              </w:numPr>
              <w:tabs>
                <w:tab w:val="left" w:pos="29"/>
                <w:tab w:val="left" w:pos="727"/>
                <w:tab w:val="left" w:pos="1177"/>
              </w:tabs>
              <w:spacing w:line="287" w:lineRule="exact"/>
              <w:ind w:left="171"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Информационные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папки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   -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передвижки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26"/>
              </w:numPr>
              <w:tabs>
                <w:tab w:val="left" w:pos="727"/>
                <w:tab w:val="left" w:pos="1177"/>
              </w:tabs>
              <w:spacing w:line="292" w:lineRule="exact"/>
              <w:ind w:left="171"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Выставки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детского</w:t>
            </w:r>
            <w:proofErr w:type="spellEnd"/>
            <w:r w:rsidRPr="00D2528C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творчества</w:t>
            </w:r>
            <w:proofErr w:type="spellEnd"/>
          </w:p>
          <w:p w:rsidR="00D2528C" w:rsidRPr="00D2528C" w:rsidRDefault="00D2528C" w:rsidP="00D2528C">
            <w:pPr>
              <w:tabs>
                <w:tab w:val="left" w:pos="727"/>
                <w:tab w:val="left" w:pos="1177"/>
              </w:tabs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Наглядно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–</w:t>
            </w:r>
            <w:r w:rsidRPr="00D2528C"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информационный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материал</w:t>
            </w:r>
            <w:proofErr w:type="spellEnd"/>
          </w:p>
        </w:tc>
      </w:tr>
      <w:tr w:rsidR="00D2528C" w:rsidRPr="00D2528C" w:rsidTr="00733E1F">
        <w:trPr>
          <w:trHeight w:val="1162"/>
        </w:trPr>
        <w:tc>
          <w:tcPr>
            <w:tcW w:w="4569" w:type="dxa"/>
          </w:tcPr>
          <w:p w:rsidR="00D2528C" w:rsidRPr="00D2528C" w:rsidRDefault="00D2528C" w:rsidP="00D2528C">
            <w:pPr>
              <w:spacing w:line="274" w:lineRule="exact"/>
              <w:ind w:left="111" w:right="3"/>
              <w:jc w:val="center"/>
              <w:rPr>
                <w:rFonts w:ascii="Arial" w:eastAsia="Arial" w:hAnsi="Arial" w:cs="Arial"/>
                <w:bCs/>
              </w:rPr>
            </w:pPr>
            <w:proofErr w:type="spellStart"/>
            <w:r w:rsidRPr="00D2528C">
              <w:rPr>
                <w:rFonts w:ascii="Arial" w:eastAsia="Arial" w:hAnsi="Arial" w:cs="Arial"/>
                <w:bCs/>
              </w:rPr>
              <w:t>Методический</w:t>
            </w:r>
            <w:proofErr w:type="spellEnd"/>
            <w:r w:rsidRPr="00D2528C">
              <w:rPr>
                <w:rFonts w:ascii="Arial" w:eastAsia="Arial" w:hAnsi="Arial" w:cs="Arial"/>
                <w:bCs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bCs/>
              </w:rPr>
              <w:t>кабинет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ind w:right="3"/>
              <w:jc w:val="center"/>
              <w:rPr>
                <w:rFonts w:ascii="Arial" w:eastAsia="Arial" w:hAnsi="Arial" w:cs="Arial"/>
                <w:bCs/>
              </w:rPr>
            </w:pPr>
            <w:proofErr w:type="spellStart"/>
            <w:r w:rsidRPr="00D2528C">
              <w:rPr>
                <w:rFonts w:ascii="Arial" w:eastAsia="Arial" w:hAnsi="Arial" w:cs="Arial"/>
                <w:bCs/>
              </w:rPr>
              <w:t>Осуществление</w:t>
            </w:r>
            <w:proofErr w:type="spellEnd"/>
            <w:r w:rsidRPr="00D2528C">
              <w:rPr>
                <w:rFonts w:ascii="Arial" w:eastAsia="Arial" w:hAnsi="Arial" w:cs="Arial"/>
                <w:bCs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bCs/>
              </w:rPr>
              <w:t>методической</w:t>
            </w:r>
            <w:proofErr w:type="spellEnd"/>
            <w:r w:rsidRPr="00D2528C">
              <w:rPr>
                <w:rFonts w:ascii="Arial" w:eastAsia="Arial" w:hAnsi="Arial" w:cs="Arial"/>
                <w:bCs/>
                <w:spacing w:val="-17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bCs/>
              </w:rPr>
              <w:t>помощи</w:t>
            </w:r>
            <w:proofErr w:type="spellEnd"/>
            <w:r w:rsidRPr="00D2528C">
              <w:rPr>
                <w:rFonts w:ascii="Arial" w:eastAsia="Arial" w:hAnsi="Arial" w:cs="Arial"/>
                <w:bCs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bCs/>
              </w:rPr>
              <w:t>педагогам</w:t>
            </w:r>
            <w:proofErr w:type="spellEnd"/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lang w:val="ru-RU"/>
              </w:rPr>
            </w:pPr>
            <w:r w:rsidRPr="00D2528C">
              <w:rPr>
                <w:rFonts w:ascii="Arial" w:eastAsia="Arial" w:hAnsi="Arial" w:cs="Arial"/>
                <w:bCs/>
                <w:lang w:val="ru-RU"/>
              </w:rPr>
              <w:t>Организация консультаций,</w:t>
            </w:r>
            <w:r w:rsidRPr="00D2528C">
              <w:rPr>
                <w:rFonts w:ascii="Arial" w:eastAsia="Arial" w:hAnsi="Arial" w:cs="Arial"/>
                <w:bCs/>
                <w:spacing w:val="-23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bCs/>
                <w:lang w:val="ru-RU"/>
              </w:rPr>
              <w:t>семинаров, педагогических советов</w:t>
            </w:r>
          </w:p>
        </w:tc>
        <w:tc>
          <w:tcPr>
            <w:tcW w:w="4961" w:type="dxa"/>
          </w:tcPr>
          <w:p w:rsidR="00D2528C" w:rsidRPr="00D2528C" w:rsidRDefault="00D2528C" w:rsidP="00D2528C">
            <w:pPr>
              <w:numPr>
                <w:ilvl w:val="0"/>
                <w:numId w:val="25"/>
              </w:numPr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Библиотека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педагогической</w:t>
            </w:r>
            <w:proofErr w:type="spellEnd"/>
            <w:r w:rsidRPr="00D2528C"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и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методической</w:t>
            </w:r>
            <w:proofErr w:type="spellEnd"/>
            <w:r w:rsidRPr="00D2528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литературы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25"/>
              </w:numPr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Библиотека</w:t>
            </w:r>
            <w:proofErr w:type="spellEnd"/>
            <w:r w:rsidRPr="00D2528C"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периодических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изданий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25"/>
              </w:numPr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Пособия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для</w:t>
            </w:r>
            <w:proofErr w:type="spellEnd"/>
            <w:r w:rsidRPr="00D2528C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занятий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25"/>
              </w:numPr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Опыт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работы</w:t>
            </w:r>
            <w:proofErr w:type="spellEnd"/>
            <w:r w:rsidRPr="00D2528C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педагогов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25"/>
              </w:numPr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Материалы</w:t>
            </w:r>
            <w:proofErr w:type="spellEnd"/>
            <w:r w:rsidRPr="00D2528C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консультаций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семинаров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семинаров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практикумов</w:t>
            </w:r>
            <w:proofErr w:type="spellEnd"/>
          </w:p>
          <w:p w:rsidR="00D2528C" w:rsidRPr="00D2528C" w:rsidRDefault="00D2528C" w:rsidP="00D2528C">
            <w:pPr>
              <w:numPr>
                <w:ilvl w:val="0"/>
                <w:numId w:val="25"/>
              </w:numPr>
              <w:ind w:right="3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Демонстрационный, раздаточный материал</w:t>
            </w:r>
            <w:r w:rsidRPr="00D2528C">
              <w:rPr>
                <w:rFonts w:ascii="Arial" w:eastAsia="Arial" w:hAnsi="Arial" w:cs="Arial"/>
                <w:spacing w:val="-17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для занятий с</w:t>
            </w:r>
            <w:r w:rsidRPr="00D2528C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детьми</w:t>
            </w:r>
          </w:p>
          <w:p w:rsidR="00D2528C" w:rsidRPr="00D2528C" w:rsidRDefault="00D2528C" w:rsidP="00D2528C">
            <w:pPr>
              <w:tabs>
                <w:tab w:val="left" w:pos="831"/>
                <w:tab w:val="left" w:pos="832"/>
              </w:tabs>
              <w:spacing w:line="287" w:lineRule="exact"/>
              <w:ind w:left="831"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Иллюстративный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материал</w:t>
            </w:r>
            <w:proofErr w:type="spellEnd"/>
          </w:p>
        </w:tc>
      </w:tr>
      <w:tr w:rsidR="00D2528C" w:rsidRPr="00D2528C" w:rsidTr="00733E1F">
        <w:trPr>
          <w:trHeight w:val="1162"/>
        </w:trPr>
        <w:tc>
          <w:tcPr>
            <w:tcW w:w="4569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lang w:val="ru-RU" w:eastAsia="ru-RU"/>
              </w:rPr>
            </w:pPr>
            <w:r w:rsidRPr="00D2528C">
              <w:rPr>
                <w:rFonts w:ascii="Arial" w:eastAsia="Arial" w:hAnsi="Arial" w:cs="Arial"/>
                <w:lang w:val="ru-RU" w:eastAsia="ru-RU"/>
              </w:rPr>
              <w:t>Музыкальный зал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lang w:val="ru-RU" w:eastAsia="ru-RU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page">
                        <wp:posOffset>3088640</wp:posOffset>
                      </wp:positionH>
                      <wp:positionV relativeFrom="page">
                        <wp:posOffset>551815</wp:posOffset>
                      </wp:positionV>
                      <wp:extent cx="48895" cy="8890"/>
                      <wp:effectExtent l="0" t="0" r="0" b="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5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243.2pt;margin-top:43.45pt;width:3.85pt;height: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" fillcolor="black" stroked="f">
                      <w10:wrap anchorx="page" anchory="page"/>
                    </v:rect>
                  </w:pict>
                </mc:Fallback>
              </mc:AlternateContent>
            </w:r>
            <w:r w:rsidRPr="00D2528C">
              <w:rPr>
                <w:rFonts w:ascii="Arial" w:eastAsia="Times New Roman" w:hAnsi="Arial" w:cs="Arial"/>
                <w:lang w:val="ru-RU" w:eastAsia="ru-RU"/>
              </w:rPr>
              <w:t>Патриотическое воспитание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lang w:val="ru-RU" w:eastAsia="ru-RU"/>
              </w:rPr>
            </w:pPr>
            <w:r w:rsidRPr="00D2528C">
              <w:rPr>
                <w:rFonts w:ascii="Arial" w:eastAsia="Times New Roman" w:hAnsi="Arial" w:cs="Arial"/>
                <w:lang w:val="ru-RU" w:eastAsia="ru-RU"/>
              </w:rPr>
              <w:t>Модуль:</w:t>
            </w:r>
            <w:r w:rsidRPr="00D2528C">
              <w:rPr>
                <w:rFonts w:ascii="Arial" w:eastAsia="Times New Roman" w:hAnsi="Arial" w:cs="Arial"/>
                <w:spacing w:val="-7"/>
                <w:lang w:val="ru-RU" w:eastAsia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 w:eastAsia="ru-RU"/>
              </w:rPr>
              <w:t>«</w:t>
            </w:r>
            <w:r w:rsidR="002E7662">
              <w:rPr>
                <w:rFonts w:ascii="Arial" w:eastAsia="Times New Roman" w:hAnsi="Arial" w:cs="Arial"/>
                <w:lang w:val="ru-RU" w:eastAsia="ru-RU"/>
              </w:rPr>
              <w:t xml:space="preserve">Я и </w:t>
            </w:r>
            <w:r w:rsidRPr="00D2528C">
              <w:rPr>
                <w:rFonts w:ascii="Arial" w:eastAsia="Times New Roman" w:hAnsi="Arial" w:cs="Arial"/>
                <w:lang w:val="ru-RU" w:eastAsia="ru-RU"/>
              </w:rPr>
              <w:t>Моя Родина»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/>
              </w:rPr>
            </w:pPr>
            <w:r w:rsidRPr="00D2528C">
              <w:rPr>
                <w:rFonts w:ascii="Arial" w:eastAsia="Times New Roman" w:hAnsi="Arial" w:cs="Arial"/>
                <w:bCs/>
                <w:lang w:val="ru-RU"/>
              </w:rPr>
              <w:t>Социальное воспитание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lang w:val="ru-RU"/>
              </w:rPr>
            </w:pPr>
            <w:r w:rsidRPr="00D2528C">
              <w:rPr>
                <w:rFonts w:ascii="Arial" w:eastAsia="Times New Roman" w:hAnsi="Arial" w:cs="Arial"/>
                <w:lang w:val="ru-RU"/>
              </w:rPr>
              <w:t>Модуль</w:t>
            </w:r>
            <w:r w:rsidRPr="00D2528C">
              <w:rPr>
                <w:rFonts w:ascii="Arial" w:eastAsia="Times New Roman" w:hAnsi="Arial" w:cs="Arial"/>
                <w:spacing w:val="-7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/>
              </w:rPr>
              <w:t>«Социализация</w:t>
            </w:r>
            <w:r w:rsidRPr="00D2528C">
              <w:rPr>
                <w:rFonts w:ascii="Arial" w:eastAsia="Times New Roman" w:hAnsi="Arial" w:cs="Arial"/>
                <w:spacing w:val="-6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/>
              </w:rPr>
              <w:t>и</w:t>
            </w:r>
            <w:r w:rsidRPr="00D2528C">
              <w:rPr>
                <w:rFonts w:ascii="Arial" w:eastAsia="Times New Roman" w:hAnsi="Arial" w:cs="Arial"/>
                <w:spacing w:val="-6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/>
              </w:rPr>
              <w:t>духовно-нравственное</w:t>
            </w:r>
            <w:r w:rsidRPr="00D2528C">
              <w:rPr>
                <w:rFonts w:ascii="Arial" w:eastAsia="Times New Roman" w:hAnsi="Arial" w:cs="Arial"/>
                <w:spacing w:val="-3"/>
                <w:lang w:val="ru-RU"/>
              </w:rPr>
              <w:t xml:space="preserve"> </w:t>
            </w:r>
            <w:r w:rsidRPr="00D2528C">
              <w:rPr>
                <w:rFonts w:ascii="Arial" w:eastAsia="Times New Roman" w:hAnsi="Arial" w:cs="Arial"/>
                <w:lang w:val="ru-RU"/>
              </w:rPr>
              <w:t>развитие»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lang w:val="ru-RU" w:eastAsia="ru-RU"/>
              </w:rPr>
            </w:pPr>
          </w:p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bCs/>
                <w:color w:val="00000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lang w:val="ru-RU" w:eastAsia="zh-CN"/>
              </w:rPr>
              <w:t>Этико-эстетическое воспитание</w:t>
            </w:r>
          </w:p>
          <w:p w:rsidR="00D2528C" w:rsidRPr="00D2528C" w:rsidRDefault="00D2528C" w:rsidP="00D2528C">
            <w:pPr>
              <w:suppressAutoHyphens/>
              <w:ind w:right="3"/>
              <w:jc w:val="center"/>
              <w:rPr>
                <w:rFonts w:ascii="Arial" w:eastAsia="Times New Roman" w:hAnsi="Arial" w:cs="Arial"/>
                <w:bCs/>
                <w:color w:val="000000"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Cs/>
                <w:color w:val="000000"/>
                <w:lang w:val="ru-RU" w:eastAsia="zh-CN"/>
              </w:rPr>
              <w:t>Модуль «В мире прекрасного»</w:t>
            </w:r>
          </w:p>
          <w:p w:rsidR="00D2528C" w:rsidRPr="00D2528C" w:rsidRDefault="00D2528C" w:rsidP="00D2528C">
            <w:pPr>
              <w:spacing w:line="274" w:lineRule="exact"/>
              <w:ind w:left="111" w:right="3"/>
              <w:jc w:val="center"/>
              <w:rPr>
                <w:rFonts w:ascii="Arial" w:eastAsia="Arial" w:hAnsi="Arial" w:cs="Arial"/>
                <w:bCs/>
                <w:lang w:val="ru-RU"/>
              </w:rPr>
            </w:pPr>
          </w:p>
        </w:tc>
        <w:tc>
          <w:tcPr>
            <w:tcW w:w="4961" w:type="dxa"/>
          </w:tcPr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Библиотека методической литературы, сборники нот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Мультимедийное оборудование Видеопроектор стационарный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Экран переносной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Ноутбук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Музыкальный центр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Видеопроектор стационарный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Экран встроенный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Активная переносная акустическая аудио- система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Ноутбук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Шкаф для используемых пособий, игрушек, атрибутов и прочего материала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Пианино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Разнообразные музыкальные инструменты для детей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Подборка С</w:t>
            </w:r>
            <w:proofErr w:type="gramStart"/>
            <w:r w:rsidRPr="00D2528C"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gramEnd"/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с музыкальными произведениями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Различные виды театров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Ширма для кукольного театра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/>
              </w:rPr>
              <w:t>Детские взрослые костюмы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Детские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стулья</w:t>
            </w:r>
            <w:proofErr w:type="spellEnd"/>
          </w:p>
        </w:tc>
      </w:tr>
      <w:tr w:rsidR="00D2528C" w:rsidRPr="00D2528C" w:rsidTr="00733E1F">
        <w:trPr>
          <w:trHeight w:val="1162"/>
        </w:trPr>
        <w:tc>
          <w:tcPr>
            <w:tcW w:w="4569" w:type="dxa"/>
          </w:tcPr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lang w:val="ru-RU" w:eastAsia="ru-RU"/>
              </w:rPr>
            </w:pPr>
            <w:r w:rsidRPr="00D2528C">
              <w:rPr>
                <w:rFonts w:ascii="Arial" w:eastAsia="Arial" w:hAnsi="Arial" w:cs="Arial"/>
                <w:lang w:val="ru-RU" w:eastAsia="ru-RU"/>
              </w:rPr>
              <w:t>Физкультурный зал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 w:eastAsia="zh-CN"/>
              </w:rPr>
            </w:pP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 w:eastAsia="zh-CN"/>
              </w:rPr>
            </w:pP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Times New Roman" w:hAnsi="Arial" w:cs="Arial"/>
                <w:bCs/>
                <w:lang w:val="ru-RU" w:eastAsia="zh-CN"/>
              </w:rPr>
            </w:pPr>
            <w:r w:rsidRPr="00D2528C">
              <w:rPr>
                <w:rFonts w:ascii="Arial" w:eastAsia="Times New Roman" w:hAnsi="Arial" w:cs="Arial"/>
                <w:bCs/>
                <w:lang w:val="ru-RU" w:eastAsia="zh-CN"/>
              </w:rPr>
              <w:t>Физическое и оздоровительное воспитания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bCs/>
                <w:lang w:eastAsia="ru-RU"/>
              </w:rPr>
            </w:pPr>
            <w:proofErr w:type="spellStart"/>
            <w:r w:rsidRPr="00D2528C">
              <w:rPr>
                <w:rFonts w:ascii="Arial" w:eastAsia="Times New Roman" w:hAnsi="Arial" w:cs="Arial"/>
                <w:bCs/>
                <w:lang w:eastAsia="zh-CN"/>
              </w:rPr>
              <w:t>Модуль</w:t>
            </w:r>
            <w:proofErr w:type="spellEnd"/>
            <w:r w:rsidRPr="00D2528C">
              <w:rPr>
                <w:rFonts w:ascii="Arial" w:eastAsia="Times New Roman" w:hAnsi="Arial" w:cs="Arial"/>
                <w:bCs/>
                <w:lang w:eastAsia="zh-CN"/>
              </w:rPr>
              <w:t xml:space="preserve"> «</w:t>
            </w:r>
            <w:r w:rsidR="002E7662">
              <w:rPr>
                <w:rFonts w:ascii="Arial" w:eastAsia="Times New Roman" w:hAnsi="Arial" w:cs="Arial"/>
                <w:bCs/>
                <w:lang w:val="ru-RU" w:eastAsia="zh-CN"/>
              </w:rPr>
              <w:t>Я и мое здоровье</w:t>
            </w:r>
            <w:bookmarkStart w:id="4" w:name="_GoBack"/>
            <w:bookmarkEnd w:id="4"/>
            <w:r w:rsidRPr="00D2528C">
              <w:rPr>
                <w:rFonts w:ascii="Arial" w:eastAsia="Times New Roman" w:hAnsi="Arial" w:cs="Arial"/>
                <w:bCs/>
                <w:lang w:eastAsia="zh-CN"/>
              </w:rPr>
              <w:t>»</w:t>
            </w:r>
          </w:p>
          <w:p w:rsidR="00D2528C" w:rsidRPr="00D2528C" w:rsidRDefault="00D2528C" w:rsidP="00D2528C">
            <w:pPr>
              <w:ind w:right="3"/>
              <w:jc w:val="center"/>
              <w:rPr>
                <w:rFonts w:ascii="Arial" w:eastAsia="Arial" w:hAnsi="Arial" w:cs="Arial"/>
                <w:lang w:eastAsia="ru-RU"/>
              </w:rPr>
            </w:pPr>
          </w:p>
        </w:tc>
        <w:tc>
          <w:tcPr>
            <w:tcW w:w="4961" w:type="dxa"/>
          </w:tcPr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  <w:t>Спортивное оборудование</w:t>
            </w:r>
            <w:r w:rsidRPr="00D2528C">
              <w:rPr>
                <w:rFonts w:ascii="Arial" w:eastAsia="Arial" w:hAnsi="Arial" w:cs="Arial"/>
                <w:spacing w:val="-20"/>
                <w:sz w:val="20"/>
                <w:szCs w:val="20"/>
                <w:lang w:val="ru-RU" w:eastAsia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  <w:t>для прыжков, метания,</w:t>
            </w:r>
            <w:r w:rsidRPr="00D2528C">
              <w:rPr>
                <w:rFonts w:ascii="Arial" w:eastAsia="Arial" w:hAnsi="Arial" w:cs="Arial"/>
                <w:spacing w:val="-2"/>
                <w:sz w:val="20"/>
                <w:szCs w:val="20"/>
                <w:lang w:val="ru-RU" w:eastAsia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  <w:t>лазания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  <w:t>Магнитофон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  <w:t>Коррекционно-развивающий многофункциональный спортивно-игровой центр (набор для развития координации,</w:t>
            </w:r>
            <w:r w:rsidRPr="00D2528C">
              <w:rPr>
                <w:rFonts w:ascii="Arial" w:eastAsia="Arial" w:hAnsi="Arial" w:cs="Arial"/>
                <w:spacing w:val="-15"/>
                <w:sz w:val="20"/>
                <w:szCs w:val="20"/>
                <w:lang w:val="ru-RU" w:eastAsia="ru-RU"/>
              </w:rPr>
              <w:t xml:space="preserve"> </w:t>
            </w:r>
            <w:r w:rsidRPr="00D2528C"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  <w:t>массажные кочки, тактильные диски и пирамидки для коррекции осанки; комплект балансиров- лабиринтов набор напольных элементов для развития равновесия</w:t>
            </w:r>
          </w:p>
          <w:p w:rsidR="00D2528C" w:rsidRPr="00D2528C" w:rsidRDefault="00D2528C" w:rsidP="00D2528C">
            <w:pPr>
              <w:ind w:right="3"/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</w:pPr>
            <w:r w:rsidRPr="00D2528C">
              <w:rPr>
                <w:rFonts w:ascii="Arial" w:eastAsia="Arial" w:hAnsi="Arial" w:cs="Arial"/>
                <w:sz w:val="20"/>
                <w:szCs w:val="20"/>
                <w:lang w:val="ru-RU" w:eastAsia="ru-RU"/>
              </w:rPr>
              <w:t>сбалансированная дорожка; набор для развития ловкости координации и меткости</w:t>
            </w:r>
          </w:p>
          <w:p w:rsidR="00D2528C" w:rsidRPr="00D2528C" w:rsidRDefault="00D2528C" w:rsidP="00D2528C">
            <w:pPr>
              <w:ind w:left="110" w:right="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мягкий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тир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;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комплект</w:t>
            </w:r>
            <w:proofErr w:type="spellEnd"/>
            <w:r w:rsidRPr="00D252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528C">
              <w:rPr>
                <w:rFonts w:ascii="Arial" w:eastAsia="Arial" w:hAnsi="Arial" w:cs="Arial"/>
                <w:sz w:val="20"/>
                <w:szCs w:val="20"/>
              </w:rPr>
              <w:t>колец</w:t>
            </w:r>
            <w:proofErr w:type="spellEnd"/>
          </w:p>
        </w:tc>
      </w:tr>
    </w:tbl>
    <w:p w:rsidR="00D2528C" w:rsidRPr="00D2528C" w:rsidRDefault="00D2528C" w:rsidP="00D2528C">
      <w:pPr>
        <w:widowControl w:val="0"/>
        <w:autoSpaceDE w:val="0"/>
        <w:autoSpaceDN w:val="0"/>
        <w:spacing w:after="0" w:line="267" w:lineRule="exact"/>
        <w:ind w:right="3"/>
        <w:jc w:val="both"/>
        <w:rPr>
          <w:rFonts w:ascii="Arial" w:eastAsia="Arial" w:hAnsi="Arial" w:cs="Arial"/>
          <w:sz w:val="20"/>
          <w:szCs w:val="20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67" w:lineRule="exact"/>
        <w:ind w:right="3"/>
        <w:jc w:val="both"/>
        <w:rPr>
          <w:rFonts w:ascii="Arial" w:eastAsia="Arial" w:hAnsi="Arial" w:cs="Arial"/>
          <w:sz w:val="20"/>
          <w:szCs w:val="20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284"/>
        <w:jc w:val="center"/>
        <w:rPr>
          <w:rFonts w:ascii="Arial" w:eastAsia="Arial" w:hAnsi="Arial" w:cs="Arial"/>
          <w:b/>
          <w:sz w:val="24"/>
          <w:szCs w:val="24"/>
        </w:rPr>
      </w:pPr>
      <w:r w:rsidRPr="00D2528C">
        <w:rPr>
          <w:rFonts w:ascii="Arial" w:eastAsia="Arial" w:hAnsi="Arial" w:cs="Arial"/>
          <w:b/>
          <w:sz w:val="24"/>
          <w:szCs w:val="24"/>
        </w:rPr>
        <w:t>3.4.</w:t>
      </w:r>
      <w:r w:rsidRPr="00D2528C">
        <w:rPr>
          <w:rFonts w:ascii="Arial" w:eastAsia="Arial" w:hAnsi="Arial" w:cs="Arial"/>
          <w:b/>
          <w:sz w:val="24"/>
          <w:szCs w:val="24"/>
        </w:rPr>
        <w:tab/>
        <w:t>Кадровое обеспечение реализации рабочей Программы воспитания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rFonts w:ascii="Arial" w:eastAsia="Arial" w:hAnsi="Arial" w:cs="Arial"/>
          <w:sz w:val="24"/>
          <w:szCs w:val="24"/>
        </w:rPr>
      </w:pPr>
      <w:r w:rsidRPr="00D2528C">
        <w:rPr>
          <w:rFonts w:ascii="Arial" w:eastAsia="Arial" w:hAnsi="Arial" w:cs="Arial"/>
          <w:sz w:val="24"/>
          <w:szCs w:val="24"/>
        </w:rPr>
        <w:t>МБДОУ №53 «Росточек» укомплектовано квалифицированными кадрами, в том числе руководящими, педагогическими, учебно-вспомогательными, административно- хозяйственными работниками. Согласно Единому квалификационному справочнику должностей руководителей, специалистов и служащих:</w:t>
      </w:r>
    </w:p>
    <w:p w:rsidR="00D2528C" w:rsidRPr="00D2528C" w:rsidRDefault="00D2528C" w:rsidP="00D2528C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3" w:firstLine="284"/>
        <w:jc w:val="both"/>
        <w:rPr>
          <w:rFonts w:ascii="Arial" w:eastAsia="Arial" w:hAnsi="Arial" w:cs="Arial"/>
          <w:sz w:val="24"/>
          <w:szCs w:val="24"/>
        </w:rPr>
      </w:pPr>
      <w:r w:rsidRPr="00D2528C">
        <w:rPr>
          <w:rFonts w:ascii="Arial" w:eastAsia="Arial" w:hAnsi="Arial" w:cs="Arial"/>
          <w:sz w:val="24"/>
          <w:szCs w:val="24"/>
        </w:rPr>
        <w:t xml:space="preserve">к педагогическим работникам относятся такие специалисты, как воспитатель, учитель-логопед, педагог-психолог, музыкальный </w:t>
      </w:r>
      <w:r w:rsidRPr="00D2528C">
        <w:rPr>
          <w:rFonts w:ascii="Arial" w:eastAsia="Arial" w:hAnsi="Arial" w:cs="Arial"/>
          <w:sz w:val="24"/>
          <w:szCs w:val="24"/>
        </w:rPr>
        <w:lastRenderedPageBreak/>
        <w:t>руководитель, инструктор по физической</w:t>
      </w:r>
      <w:r w:rsidRPr="00D2528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Arial" w:hAnsi="Arial" w:cs="Arial"/>
          <w:sz w:val="24"/>
          <w:szCs w:val="24"/>
        </w:rPr>
        <w:t>культуре;</w:t>
      </w:r>
    </w:p>
    <w:p w:rsidR="00D2528C" w:rsidRPr="00D2528C" w:rsidRDefault="00D2528C" w:rsidP="00D2528C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3" w:firstLine="284"/>
        <w:jc w:val="both"/>
        <w:rPr>
          <w:rFonts w:ascii="Arial" w:eastAsia="Arial" w:hAnsi="Arial" w:cs="Arial"/>
          <w:sz w:val="24"/>
          <w:szCs w:val="24"/>
        </w:rPr>
      </w:pPr>
      <w:r w:rsidRPr="00D2528C">
        <w:rPr>
          <w:rFonts w:ascii="Arial" w:eastAsia="Arial" w:hAnsi="Arial" w:cs="Arial"/>
          <w:sz w:val="24"/>
          <w:szCs w:val="24"/>
        </w:rPr>
        <w:t xml:space="preserve">к учебно-вспомогательному персоналу относятся такие специалисты, </w:t>
      </w:r>
      <w:r w:rsidRPr="00D2528C">
        <w:rPr>
          <w:rFonts w:ascii="Arial" w:eastAsia="Arial" w:hAnsi="Arial" w:cs="Arial"/>
          <w:spacing w:val="-3"/>
          <w:sz w:val="24"/>
          <w:szCs w:val="24"/>
        </w:rPr>
        <w:t xml:space="preserve">как </w:t>
      </w:r>
      <w:r w:rsidRPr="00D2528C">
        <w:rPr>
          <w:rFonts w:ascii="Arial" w:eastAsia="Arial" w:hAnsi="Arial" w:cs="Arial"/>
          <w:sz w:val="24"/>
          <w:szCs w:val="24"/>
        </w:rPr>
        <w:t>младший</w:t>
      </w:r>
      <w:r w:rsidRPr="00D2528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Arial" w:hAnsi="Arial" w:cs="Arial"/>
          <w:sz w:val="24"/>
          <w:szCs w:val="24"/>
        </w:rPr>
        <w:t>воспитатель.</w:t>
      </w: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left="284" w:right="3"/>
        <w:jc w:val="both"/>
        <w:rPr>
          <w:rFonts w:ascii="Arial" w:eastAsia="Arial" w:hAnsi="Arial" w:cs="Arial"/>
          <w:sz w:val="24"/>
          <w:szCs w:val="24"/>
        </w:rPr>
      </w:pPr>
      <w:r w:rsidRPr="00D2528C">
        <w:rPr>
          <w:rFonts w:ascii="Arial" w:eastAsia="Arial" w:hAnsi="Arial" w:cs="Arial"/>
          <w:sz w:val="24"/>
          <w:szCs w:val="24"/>
        </w:rPr>
        <w:tab/>
        <w:t xml:space="preserve">ДОУ полностью укомплектовано высококвалифицированными кадрами: воспитателями, учителями-логопедами, музыкальными руководителями, педагогом - психологом, инструкторами по физической культуре. В рамках реализации требований ФГОС </w:t>
      </w:r>
      <w:proofErr w:type="gramStart"/>
      <w:r w:rsidRPr="00D2528C">
        <w:rPr>
          <w:rFonts w:ascii="Arial" w:eastAsia="Arial" w:hAnsi="Arial" w:cs="Arial"/>
          <w:sz w:val="24"/>
          <w:szCs w:val="24"/>
        </w:rPr>
        <w:t>ДО</w:t>
      </w:r>
      <w:proofErr w:type="gramEnd"/>
      <w:r w:rsidRPr="00D2528C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D2528C">
        <w:rPr>
          <w:rFonts w:ascii="Arial" w:eastAsia="Arial" w:hAnsi="Arial" w:cs="Arial"/>
          <w:sz w:val="24"/>
          <w:szCs w:val="24"/>
        </w:rPr>
        <w:t>администрация</w:t>
      </w:r>
      <w:proofErr w:type="gramEnd"/>
      <w:r w:rsidRPr="00D2528C">
        <w:rPr>
          <w:rFonts w:ascii="Arial" w:eastAsia="Arial" w:hAnsi="Arial" w:cs="Arial"/>
          <w:sz w:val="24"/>
          <w:szCs w:val="24"/>
        </w:rPr>
        <w:t xml:space="preserve"> дошкольного учреждения обеспечивает следующие кадровые условия:</w:t>
      </w:r>
    </w:p>
    <w:p w:rsidR="00D2528C" w:rsidRPr="00D2528C" w:rsidRDefault="00D2528C" w:rsidP="00D2528C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spacing w:after="0" w:line="240" w:lineRule="auto"/>
        <w:ind w:right="3" w:firstLine="284"/>
        <w:jc w:val="both"/>
        <w:rPr>
          <w:rFonts w:ascii="Arial" w:eastAsia="Arial" w:hAnsi="Arial" w:cs="Arial"/>
          <w:sz w:val="24"/>
        </w:rPr>
      </w:pPr>
      <w:r w:rsidRPr="00D2528C">
        <w:rPr>
          <w:rFonts w:ascii="Arial" w:eastAsia="Arial" w:hAnsi="Arial" w:cs="Arial"/>
          <w:sz w:val="24"/>
        </w:rPr>
        <w:t>Соответствие квалификации педагогических и учебно-вспомогательных работников квалификационным</w:t>
      </w:r>
      <w:r w:rsidRPr="00D2528C">
        <w:rPr>
          <w:rFonts w:ascii="Arial" w:eastAsia="Arial" w:hAnsi="Arial" w:cs="Arial"/>
          <w:spacing w:val="-2"/>
          <w:sz w:val="24"/>
        </w:rPr>
        <w:t xml:space="preserve"> </w:t>
      </w:r>
      <w:r w:rsidRPr="00D2528C">
        <w:rPr>
          <w:rFonts w:ascii="Arial" w:eastAsia="Arial" w:hAnsi="Arial" w:cs="Arial"/>
          <w:sz w:val="24"/>
        </w:rPr>
        <w:t>характеристикам.</w:t>
      </w:r>
    </w:p>
    <w:p w:rsidR="00D2528C" w:rsidRPr="00D2528C" w:rsidRDefault="00D2528C" w:rsidP="00D2528C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spacing w:after="0" w:line="240" w:lineRule="auto"/>
        <w:ind w:right="3" w:firstLine="284"/>
        <w:jc w:val="both"/>
        <w:rPr>
          <w:rFonts w:ascii="Arial" w:eastAsia="Arial" w:hAnsi="Arial" w:cs="Arial"/>
          <w:sz w:val="24"/>
        </w:rPr>
      </w:pPr>
      <w:r w:rsidRPr="00D2528C">
        <w:rPr>
          <w:rFonts w:ascii="Arial" w:eastAsia="Arial" w:hAnsi="Arial" w:cs="Arial"/>
          <w:sz w:val="24"/>
        </w:rPr>
        <w:t>Соответствие должностного состава и количества работников целям и задачам образовательного процесса, а также особенностям развития</w:t>
      </w:r>
      <w:r w:rsidRPr="00D2528C">
        <w:rPr>
          <w:rFonts w:ascii="Arial" w:eastAsia="Arial" w:hAnsi="Arial" w:cs="Arial"/>
          <w:spacing w:val="-24"/>
          <w:sz w:val="24"/>
        </w:rPr>
        <w:t xml:space="preserve"> </w:t>
      </w:r>
      <w:r w:rsidRPr="00D2528C">
        <w:rPr>
          <w:rFonts w:ascii="Arial" w:eastAsia="Arial" w:hAnsi="Arial" w:cs="Arial"/>
          <w:sz w:val="24"/>
        </w:rPr>
        <w:t>детей.</w:t>
      </w:r>
    </w:p>
    <w:p w:rsidR="00D2528C" w:rsidRPr="00D2528C" w:rsidRDefault="00D2528C" w:rsidP="00D2528C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spacing w:after="0" w:line="240" w:lineRule="auto"/>
        <w:ind w:right="3" w:firstLine="284"/>
        <w:jc w:val="both"/>
        <w:rPr>
          <w:rFonts w:ascii="Arial" w:eastAsia="Arial" w:hAnsi="Arial" w:cs="Arial"/>
          <w:sz w:val="24"/>
        </w:rPr>
      </w:pPr>
      <w:r w:rsidRPr="00D2528C">
        <w:rPr>
          <w:rFonts w:ascii="Arial" w:eastAsia="Arial" w:hAnsi="Arial" w:cs="Arial"/>
          <w:sz w:val="24"/>
        </w:rPr>
        <w:t>Непрерывное сопровождение образовательного процесса в течение всего времени реализации педагогическими и учебно-вспомогательными работниками.</w:t>
      </w:r>
    </w:p>
    <w:p w:rsidR="00D2528C" w:rsidRPr="00E32129" w:rsidRDefault="00D2528C" w:rsidP="00D2528C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spacing w:after="0" w:line="240" w:lineRule="auto"/>
        <w:ind w:right="3" w:firstLine="284"/>
        <w:jc w:val="both"/>
        <w:rPr>
          <w:rFonts w:ascii="Arial" w:eastAsia="Arial" w:hAnsi="Arial" w:cs="Arial"/>
          <w:sz w:val="24"/>
        </w:rPr>
      </w:pPr>
      <w:r w:rsidRPr="00D2528C">
        <w:rPr>
          <w:rFonts w:ascii="Arial" w:eastAsia="Arial" w:hAnsi="Arial" w:cs="Arial"/>
          <w:sz w:val="24"/>
        </w:rPr>
        <w:t>Владение педагогическими работниками основными компетенциями, необходимыми для создания условий развития детей: обеспечивают эмоциональное благополучие, поддерживают индивидуальность и инициативу детей, устанавливают правила взаимодействия в разных ситуациях, обеспечивают построение зоны ближайшего развития каждого ребёнка. Обеспечивают взаимодействие с родителями (законными представителями) по вопросам образования ребёнка и непосредственное вовлечение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</w:t>
      </w:r>
      <w:r w:rsidRPr="00D2528C">
        <w:rPr>
          <w:rFonts w:ascii="Arial" w:eastAsia="Arial" w:hAnsi="Arial" w:cs="Arial"/>
          <w:spacing w:val="-2"/>
          <w:sz w:val="24"/>
        </w:rPr>
        <w:t xml:space="preserve"> </w:t>
      </w:r>
      <w:r w:rsidRPr="00D2528C">
        <w:rPr>
          <w:rFonts w:ascii="Arial" w:eastAsia="Arial" w:hAnsi="Arial" w:cs="Arial"/>
          <w:sz w:val="24"/>
        </w:rPr>
        <w:t>семьи.</w:t>
      </w:r>
    </w:p>
    <w:p w:rsidR="00E32129" w:rsidRPr="00D2528C" w:rsidRDefault="00E32129" w:rsidP="00E3212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1256" w:right="3"/>
        <w:jc w:val="both"/>
        <w:rPr>
          <w:rFonts w:ascii="Arial" w:eastAsia="Arial" w:hAnsi="Arial" w:cs="Arial"/>
          <w:sz w:val="24"/>
        </w:rPr>
      </w:pPr>
    </w:p>
    <w:p w:rsidR="00D2528C" w:rsidRPr="00D2528C" w:rsidRDefault="00D2528C" w:rsidP="00D252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3"/>
        <w:jc w:val="both"/>
        <w:rPr>
          <w:rFonts w:ascii="Arial" w:eastAsia="Arial" w:hAnsi="Arial" w:cs="Arial"/>
          <w:sz w:val="24"/>
          <w:szCs w:val="24"/>
        </w:rPr>
      </w:pPr>
      <w:r w:rsidRPr="00D2528C">
        <w:rPr>
          <w:rFonts w:ascii="Arial" w:eastAsia="Arial" w:hAnsi="Arial" w:cs="Arial"/>
          <w:sz w:val="24"/>
          <w:szCs w:val="24"/>
        </w:rPr>
        <w:tab/>
        <w:t xml:space="preserve">Сведения о качественном составе педагогических работников: </w:t>
      </w:r>
    </w:p>
    <w:tbl>
      <w:tblPr>
        <w:tblStyle w:val="7"/>
        <w:tblpPr w:leftFromText="180" w:rightFromText="180" w:vertAnchor="text" w:horzAnchor="margin" w:tblpY="406"/>
        <w:tblW w:w="0" w:type="auto"/>
        <w:tblLook w:val="04A0" w:firstRow="1" w:lastRow="0" w:firstColumn="1" w:lastColumn="0" w:noHBand="0" w:noVBand="1"/>
      </w:tblPr>
      <w:tblGrid>
        <w:gridCol w:w="2695"/>
        <w:gridCol w:w="1057"/>
        <w:gridCol w:w="950"/>
        <w:gridCol w:w="1604"/>
        <w:gridCol w:w="1632"/>
        <w:gridCol w:w="1633"/>
      </w:tblGrid>
      <w:tr w:rsidR="000214FA" w:rsidRPr="000214FA" w:rsidTr="00733E1F">
        <w:trPr>
          <w:trHeight w:val="71"/>
        </w:trPr>
        <w:tc>
          <w:tcPr>
            <w:tcW w:w="7938" w:type="dxa"/>
            <w:gridSpan w:val="5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</w:p>
          <w:p w:rsidR="00D2528C" w:rsidRPr="000214FA" w:rsidRDefault="00D2528C" w:rsidP="00733E1F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МБДОУ №</w:t>
            </w:r>
            <w:r w:rsidR="00733E1F">
              <w:rPr>
                <w:rFonts w:ascii="Arial" w:eastAsia="Calibri" w:hAnsi="Arial" w:cs="Arial"/>
                <w:sz w:val="20"/>
                <w:szCs w:val="20"/>
              </w:rPr>
              <w:t>53</w:t>
            </w:r>
            <w:r w:rsidRPr="000214FA">
              <w:rPr>
                <w:rFonts w:ascii="Arial" w:eastAsia="Calibri" w:hAnsi="Arial" w:cs="Arial"/>
                <w:sz w:val="20"/>
                <w:szCs w:val="20"/>
              </w:rPr>
              <w:t xml:space="preserve"> «</w:t>
            </w:r>
            <w:r w:rsidR="00733E1F">
              <w:rPr>
                <w:rFonts w:ascii="Arial" w:eastAsia="Calibri" w:hAnsi="Arial" w:cs="Arial"/>
                <w:sz w:val="20"/>
                <w:szCs w:val="20"/>
              </w:rPr>
              <w:t>Росточек</w:t>
            </w:r>
            <w:r w:rsidRPr="000214FA">
              <w:rPr>
                <w:rFonts w:ascii="Arial" w:eastAsia="Calibri" w:hAnsi="Arial" w:cs="Arial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Итого</w:t>
            </w: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vMerge w:val="restart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должность</w:t>
            </w:r>
          </w:p>
        </w:tc>
        <w:tc>
          <w:tcPr>
            <w:tcW w:w="5243" w:type="dxa"/>
            <w:gridSpan w:val="4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состояние кадровой системы</w:t>
            </w:r>
          </w:p>
        </w:tc>
        <w:tc>
          <w:tcPr>
            <w:tcW w:w="1701" w:type="dxa"/>
            <w:vMerge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214FA" w:rsidRPr="000214FA" w:rsidTr="00733E1F">
        <w:trPr>
          <w:trHeight w:val="133"/>
        </w:trPr>
        <w:tc>
          <w:tcPr>
            <w:tcW w:w="2695" w:type="dxa"/>
            <w:vMerge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57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высшая</w:t>
            </w:r>
          </w:p>
        </w:tc>
        <w:tc>
          <w:tcPr>
            <w:tcW w:w="950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первая</w:t>
            </w: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соответствие</w:t>
            </w:r>
          </w:p>
        </w:tc>
        <w:tc>
          <w:tcPr>
            <w:tcW w:w="1632" w:type="dxa"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без категории</w:t>
            </w:r>
          </w:p>
        </w:tc>
        <w:tc>
          <w:tcPr>
            <w:tcW w:w="1701" w:type="dxa"/>
            <w:vMerge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заведующий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50" w:type="dxa"/>
            <w:noWrap/>
            <w:hideMark/>
          </w:tcPr>
          <w:p w:rsidR="00D2528C" w:rsidRPr="000214FA" w:rsidRDefault="00733E1F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32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зам. заведующего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50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32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старший воспитатель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50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32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воспитатель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950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</w:t>
            </w: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32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50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32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инструктор по ФИЗО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950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32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логопед-дефектолог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  <w:tc>
          <w:tcPr>
            <w:tcW w:w="950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32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педагог-психолог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50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1604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32" w:type="dxa"/>
            <w:noWrap/>
            <w:hideMark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D2528C" w:rsidRPr="000214FA" w:rsidRDefault="00D2528C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</w:tr>
      <w:tr w:rsidR="000214FA" w:rsidRPr="000214FA" w:rsidTr="00733E1F">
        <w:trPr>
          <w:trHeight w:val="71"/>
        </w:trPr>
        <w:tc>
          <w:tcPr>
            <w:tcW w:w="2695" w:type="dxa"/>
            <w:noWrap/>
            <w:hideMark/>
          </w:tcPr>
          <w:p w:rsidR="00D2528C" w:rsidRPr="000214FA" w:rsidRDefault="00D2528C" w:rsidP="00D2528C">
            <w:pPr>
              <w:ind w:right="3"/>
              <w:rPr>
                <w:rFonts w:ascii="Arial" w:eastAsia="Calibri" w:hAnsi="Arial" w:cs="Arial"/>
                <w:sz w:val="20"/>
                <w:szCs w:val="20"/>
              </w:rPr>
            </w:pPr>
            <w:r w:rsidRPr="000214FA">
              <w:rPr>
                <w:rFonts w:ascii="Arial" w:eastAsia="Calibri" w:hAnsi="Arial" w:cs="Arial"/>
                <w:sz w:val="20"/>
                <w:szCs w:val="20"/>
              </w:rPr>
              <w:t>всего педагогов</w:t>
            </w:r>
          </w:p>
        </w:tc>
        <w:tc>
          <w:tcPr>
            <w:tcW w:w="1057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950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1604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</w:t>
            </w:r>
          </w:p>
        </w:tc>
        <w:tc>
          <w:tcPr>
            <w:tcW w:w="1632" w:type="dxa"/>
            <w:noWrap/>
            <w:hideMark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2528C" w:rsidRPr="000214FA" w:rsidRDefault="006F2DB2" w:rsidP="00D2528C">
            <w:pPr>
              <w:ind w:right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</w:t>
            </w:r>
          </w:p>
        </w:tc>
      </w:tr>
    </w:tbl>
    <w:p w:rsidR="00D2528C" w:rsidRPr="00D2528C" w:rsidRDefault="00D2528C" w:rsidP="00D2528C">
      <w:pPr>
        <w:widowControl w:val="0"/>
        <w:tabs>
          <w:tab w:val="left" w:pos="2640"/>
        </w:tabs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  <w:r w:rsidRPr="00D2528C">
        <w:rPr>
          <w:rFonts w:ascii="Arial" w:eastAsia="Arial" w:hAnsi="Arial" w:cs="Arial"/>
          <w:sz w:val="24"/>
          <w:szCs w:val="24"/>
        </w:rPr>
        <w:t>В ДОУ созданы кадровые условия, обеспечивающие развитие инфраструктуры воспитания в соответствии с требованиями времени. Повышение квалификации педагогов осуществляется в соответствии с перспективным планом и запросами</w:t>
      </w:r>
      <w:r w:rsidRPr="00D2528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2528C">
        <w:rPr>
          <w:rFonts w:ascii="Arial" w:eastAsia="Arial" w:hAnsi="Arial" w:cs="Arial"/>
          <w:sz w:val="24"/>
          <w:szCs w:val="24"/>
        </w:rPr>
        <w:t>педагогов.</w:t>
      </w:r>
    </w:p>
    <w:p w:rsidR="00D2528C" w:rsidRDefault="00D2528C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6F2DB2" w:rsidRDefault="006F2DB2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6F2DB2" w:rsidRDefault="006F2DB2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6F2DB2" w:rsidRDefault="006F2DB2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6F2DB2" w:rsidRDefault="006F2DB2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6F2DB2" w:rsidRPr="00D2528C" w:rsidRDefault="006F2DB2" w:rsidP="00D2528C">
      <w:pPr>
        <w:widowControl w:val="0"/>
        <w:autoSpaceDE w:val="0"/>
        <w:autoSpaceDN w:val="0"/>
        <w:spacing w:after="0" w:line="240" w:lineRule="auto"/>
        <w:ind w:right="3" w:firstLine="720"/>
        <w:jc w:val="both"/>
        <w:rPr>
          <w:rFonts w:ascii="Arial" w:eastAsia="Arial" w:hAnsi="Arial" w:cs="Arial"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Arial" w:eastAsia="Arial" w:hAnsi="Arial" w:cs="Arial"/>
          <w:b/>
          <w:sz w:val="24"/>
          <w:szCs w:val="24"/>
        </w:rPr>
      </w:pPr>
      <w:r w:rsidRPr="00D2528C">
        <w:rPr>
          <w:rFonts w:ascii="Arial" w:eastAsia="Arial" w:hAnsi="Arial" w:cs="Arial"/>
          <w:b/>
          <w:sz w:val="24"/>
          <w:szCs w:val="24"/>
        </w:rPr>
        <w:t>3.5.Нормативно-методическое обеспечение реализации Программы воспитания</w:t>
      </w:r>
    </w:p>
    <w:p w:rsidR="00E32129" w:rsidRPr="00E32129" w:rsidRDefault="00E32129" w:rsidP="00E3212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t>Содержание нормативно-правового обеспечения как вида ресурсного обеспечения реализации программы воспитания в ДОУ включает: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Федеральный закон от 31 июля 2020 г. № 304-ФЗ “О внесении изменений </w:t>
      </w:r>
      <w:proofErr w:type="gramStart"/>
      <w:r w:rsidRPr="00E32129">
        <w:rPr>
          <w:rFonts w:ascii="Arial" w:eastAsia="Times New Roman" w:hAnsi="Arial" w:cs="Arial"/>
          <w:sz w:val="24"/>
          <w:szCs w:val="24"/>
          <w:lang w:eastAsia="ru-RU"/>
        </w:rPr>
        <w:t>в</w:t>
      </w:r>
      <w:proofErr w:type="gramEnd"/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t>Федеральный закон «Об образовании в Российской Федерации» по вопросам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воспитания </w:t>
      </w:r>
      <w:proofErr w:type="gramStart"/>
      <w:r w:rsidRPr="00E32129">
        <w:rPr>
          <w:rFonts w:ascii="Arial" w:eastAsia="Times New Roman" w:hAnsi="Arial" w:cs="Arial"/>
          <w:sz w:val="24"/>
          <w:szCs w:val="24"/>
          <w:lang w:eastAsia="ru-RU"/>
        </w:rPr>
        <w:t>обучающихся</w:t>
      </w:r>
      <w:proofErr w:type="gramEnd"/>
      <w:r w:rsidRPr="00E3212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Федеральный государственный образовательный стандарт дошкольного образования приказ </w:t>
      </w:r>
      <w:proofErr w:type="spellStart"/>
      <w:r w:rsidRPr="00E32129">
        <w:rPr>
          <w:rFonts w:ascii="Arial" w:eastAsia="Times New Roman" w:hAnsi="Arial" w:cs="Arial"/>
          <w:sz w:val="24"/>
          <w:szCs w:val="24"/>
          <w:lang w:eastAsia="ru-RU"/>
        </w:rPr>
        <w:t>Минобрнауки</w:t>
      </w:r>
      <w:proofErr w:type="spellEnd"/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№1155 от 17.10.2013г, (ФГОС ДО).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Основные локальные акты: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Основная образовательная программа дошкольного образования МБДОУ </w:t>
      </w:r>
      <w:r>
        <w:rPr>
          <w:rFonts w:ascii="Arial" w:eastAsia="Times New Roman" w:hAnsi="Arial" w:cs="Arial"/>
          <w:sz w:val="24"/>
          <w:szCs w:val="24"/>
          <w:lang w:eastAsia="ru-RU"/>
        </w:rPr>
        <w:t>№53 «Росточек»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План работы на учебный год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Календарный учебный график;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Рабочие программы воспитания педа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гогов групп, как часть основной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образовательной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программы (далее – ООП </w:t>
      </w:r>
      <w:proofErr w:type="gramStart"/>
      <w:r w:rsidRPr="00E32129">
        <w:rPr>
          <w:rFonts w:ascii="Arial" w:eastAsia="Times New Roman" w:hAnsi="Arial" w:cs="Arial"/>
          <w:sz w:val="24"/>
          <w:szCs w:val="24"/>
          <w:lang w:eastAsia="ru-RU"/>
        </w:rPr>
        <w:t>ДО</w:t>
      </w:r>
      <w:proofErr w:type="gramEnd"/>
      <w:r w:rsidRPr="00E32129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Должностные инструкции специали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стов, отвечающих за организацию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воспитательной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деятельности в </w:t>
      </w:r>
      <w:r>
        <w:rPr>
          <w:rFonts w:ascii="Arial" w:eastAsia="Times New Roman" w:hAnsi="Arial" w:cs="Arial"/>
          <w:sz w:val="24"/>
          <w:szCs w:val="24"/>
          <w:lang w:eastAsia="ru-RU"/>
        </w:rPr>
        <w:t>ДОУ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E32129" w:rsidRPr="00E32129" w:rsidRDefault="00E32129" w:rsidP="00E32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2129">
        <w:rPr>
          <w:rFonts w:ascii="Arial" w:eastAsia="Times New Roman" w:hAnsi="Arial" w:cs="Arial"/>
          <w:sz w:val="24"/>
          <w:szCs w:val="24"/>
          <w:lang w:eastAsia="ru-RU"/>
        </w:rPr>
        <w:sym w:font="Symbol" w:char="F0B7"/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 xml:space="preserve"> Документы, регламентирующие воспитательную деятельность в ДОУ (штатное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расписание,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обеспечивающее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кадровый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состав,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реализующий воспитательную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деятельность в ДОУ</w:t>
      </w:r>
      <w:r w:rsidRPr="00E32129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D2528C" w:rsidRPr="00D2528C" w:rsidRDefault="00D2528C" w:rsidP="00D2528C">
      <w:pPr>
        <w:widowControl w:val="0"/>
        <w:autoSpaceDE w:val="0"/>
        <w:autoSpaceDN w:val="0"/>
        <w:spacing w:before="93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before="93" w:after="0" w:line="240" w:lineRule="auto"/>
        <w:ind w:right="3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2528C">
        <w:rPr>
          <w:rFonts w:ascii="Arial" w:eastAsia="Arial" w:hAnsi="Arial" w:cs="Arial"/>
          <w:b/>
          <w:bCs/>
          <w:sz w:val="24"/>
          <w:szCs w:val="24"/>
        </w:rPr>
        <w:t>3.6.</w:t>
      </w:r>
      <w:r w:rsidRPr="00D2528C">
        <w:rPr>
          <w:rFonts w:ascii="Arial" w:eastAsia="Arial" w:hAnsi="Arial" w:cs="Arial"/>
          <w:b/>
          <w:bCs/>
          <w:sz w:val="24"/>
          <w:szCs w:val="24"/>
        </w:rPr>
        <w:tab/>
        <w:t>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Инклюзия является ценностной основой уклада МБДОУ №53 «Росточек» и основанием для проектирования воспитывающих сред, деятельностей и событий.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b/>
          <w:i/>
          <w:color w:val="000000"/>
          <w:sz w:val="24"/>
          <w:szCs w:val="24"/>
          <w:lang w:eastAsia="zh-CN"/>
        </w:rPr>
        <w:t>На уровне уклада: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 ДОУ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b/>
          <w:i/>
          <w:color w:val="000000"/>
          <w:sz w:val="24"/>
          <w:szCs w:val="24"/>
          <w:lang w:eastAsia="zh-CN"/>
        </w:rPr>
        <w:t>На уровне воспитывающих сред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: ППС строится как 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максимально доступная для детей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с ОВЗ; событийная воспитывающая среда ДОУ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b/>
          <w:i/>
          <w:color w:val="000000"/>
          <w:sz w:val="24"/>
          <w:szCs w:val="24"/>
          <w:lang w:eastAsia="zh-CN"/>
        </w:rPr>
        <w:t>На уровне общности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  <w:r w:rsidRPr="00D2528C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b/>
          <w:i/>
          <w:color w:val="000000"/>
          <w:sz w:val="24"/>
          <w:szCs w:val="24"/>
          <w:lang w:eastAsia="zh-CN"/>
        </w:rPr>
        <w:t>На уровне деятельностей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: педагогическое проектирование совместной деятельности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br/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lastRenderedPageBreak/>
        <w:t xml:space="preserve">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в команде, развивает активность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и ответственность каждого ребенка в социальной ситуации его развития.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b/>
          <w:i/>
          <w:color w:val="000000"/>
          <w:sz w:val="24"/>
          <w:szCs w:val="24"/>
          <w:lang w:eastAsia="zh-CN"/>
        </w:rPr>
        <w:t>На уровне событий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: проектирование педагогами ритмов жизни, празднико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в и общих дел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D2528C" w:rsidRPr="00D2528C" w:rsidRDefault="00D2528C" w:rsidP="00D2528C">
      <w:pPr>
        <w:tabs>
          <w:tab w:val="left" w:pos="851"/>
        </w:tabs>
        <w:suppressAutoHyphens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Основными условиями реализации Программы воспитания в  МБДОУ №53 «Росточек» являются:</w:t>
      </w:r>
    </w:p>
    <w:p w:rsidR="00D2528C" w:rsidRPr="00D2528C" w:rsidRDefault="00D2528C" w:rsidP="00D2528C">
      <w:pPr>
        <w:widowControl w:val="0"/>
        <w:numPr>
          <w:ilvl w:val="0"/>
          <w:numId w:val="29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полноценное проживание ребенком всех этапов де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тства (младенческого, раннего 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и дошкольного возраста), обогащение (амплификация) детского развития;</w:t>
      </w:r>
    </w:p>
    <w:p w:rsidR="00D2528C" w:rsidRPr="00D2528C" w:rsidRDefault="00D2528C" w:rsidP="00D2528C">
      <w:pPr>
        <w:widowControl w:val="0"/>
        <w:numPr>
          <w:ilvl w:val="0"/>
          <w:numId w:val="29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D2528C" w:rsidRPr="00D2528C" w:rsidRDefault="00D2528C" w:rsidP="00D2528C">
      <w:pPr>
        <w:widowControl w:val="0"/>
        <w:numPr>
          <w:ilvl w:val="0"/>
          <w:numId w:val="29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2528C" w:rsidRPr="00D2528C" w:rsidRDefault="00D2528C" w:rsidP="00D2528C">
      <w:pPr>
        <w:widowControl w:val="0"/>
        <w:numPr>
          <w:ilvl w:val="0"/>
          <w:numId w:val="29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формирование и поддержка инициативы детей в различных видах детской деятельности;</w:t>
      </w:r>
    </w:p>
    <w:p w:rsidR="00D2528C" w:rsidRPr="00D2528C" w:rsidRDefault="00D2528C" w:rsidP="00D2528C">
      <w:pPr>
        <w:widowControl w:val="0"/>
        <w:numPr>
          <w:ilvl w:val="0"/>
          <w:numId w:val="29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активное привлечение ближайшего социального окружения к воспитанию ребенка.</w:t>
      </w:r>
    </w:p>
    <w:p w:rsidR="00D2528C" w:rsidRPr="00D2528C" w:rsidRDefault="00D2528C" w:rsidP="00D2528C">
      <w:pPr>
        <w:suppressAutoHyphens/>
        <w:spacing w:after="0" w:line="240" w:lineRule="auto"/>
        <w:ind w:right="3" w:firstLine="709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Задачами воспитания детей с ОВЗ в условиях дошкольной образовательной организации являются:</w:t>
      </w:r>
    </w:p>
    <w:p w:rsidR="00D2528C" w:rsidRPr="00D2528C" w:rsidRDefault="00D2528C" w:rsidP="00D2528C">
      <w:pPr>
        <w:widowControl w:val="0"/>
        <w:numPr>
          <w:ilvl w:val="0"/>
          <w:numId w:val="30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ициативности, самостоятельности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и ответственности;</w:t>
      </w:r>
    </w:p>
    <w:p w:rsidR="00D2528C" w:rsidRPr="00D2528C" w:rsidRDefault="00D2528C" w:rsidP="00D2528C">
      <w:pPr>
        <w:widowControl w:val="0"/>
        <w:numPr>
          <w:ilvl w:val="0"/>
          <w:numId w:val="30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D2528C" w:rsidRPr="00D2528C" w:rsidRDefault="00D2528C" w:rsidP="00D2528C">
      <w:pPr>
        <w:widowControl w:val="0"/>
        <w:numPr>
          <w:ilvl w:val="0"/>
          <w:numId w:val="30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обеспечение психолого-педагогической поддержк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и семье ребенка с особенностями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в развитии и содействие повышению уровня педагогической компетентности родителей;</w:t>
      </w:r>
    </w:p>
    <w:p w:rsidR="00D2528C" w:rsidRPr="00D2528C" w:rsidRDefault="00D2528C" w:rsidP="00D2528C">
      <w:pPr>
        <w:widowControl w:val="0"/>
        <w:numPr>
          <w:ilvl w:val="0"/>
          <w:numId w:val="30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обеспечение эмоционально-положительного вза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имодействия детей с окружающими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в целях их успешной адаптации и интеграции в общество;</w:t>
      </w:r>
    </w:p>
    <w:p w:rsidR="00D2528C" w:rsidRPr="00D2528C" w:rsidRDefault="00D2528C" w:rsidP="00D2528C">
      <w:pPr>
        <w:widowControl w:val="0"/>
        <w:numPr>
          <w:ilvl w:val="0"/>
          <w:numId w:val="30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расширение у детей с различными нарушениями раз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вития знаний и представлений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об окружающем мире;</w:t>
      </w:r>
    </w:p>
    <w:p w:rsidR="00D2528C" w:rsidRPr="00D2528C" w:rsidRDefault="00D2528C" w:rsidP="00D2528C">
      <w:pPr>
        <w:widowControl w:val="0"/>
        <w:numPr>
          <w:ilvl w:val="0"/>
          <w:numId w:val="30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взаимодействие с семьей для обеспечения полноценного развития детей с ОВЗ;</w:t>
      </w:r>
    </w:p>
    <w:p w:rsidR="00D2528C" w:rsidRPr="00D2528C" w:rsidRDefault="00D2528C" w:rsidP="00D2528C">
      <w:pPr>
        <w:widowControl w:val="0"/>
        <w:numPr>
          <w:ilvl w:val="0"/>
          <w:numId w:val="30"/>
        </w:numPr>
        <w:tabs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охрана и укрепление физического и психическ</w:t>
      </w:r>
      <w:r w:rsidR="001543F4">
        <w:rPr>
          <w:rFonts w:ascii="Arial" w:eastAsia="Times New Roman" w:hAnsi="Arial" w:cs="Arial"/>
          <w:color w:val="000000"/>
          <w:sz w:val="24"/>
          <w:szCs w:val="24"/>
          <w:lang w:eastAsia="zh-CN"/>
        </w:rPr>
        <w:t xml:space="preserve">ого здоровья детей, в том числе </w:t>
      </w: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их эмоционального благополучия;</w:t>
      </w:r>
    </w:p>
    <w:p w:rsidR="00D2528C" w:rsidRPr="00D2528C" w:rsidRDefault="00D2528C" w:rsidP="00D2528C">
      <w:pPr>
        <w:widowControl w:val="0"/>
        <w:numPr>
          <w:ilvl w:val="0"/>
          <w:numId w:val="30"/>
        </w:numPr>
        <w:tabs>
          <w:tab w:val="num" w:pos="0"/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ind w:right="3" w:firstLine="709"/>
        <w:contextualSpacing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D2528C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D2528C" w:rsidRPr="00D2528C" w:rsidRDefault="00D2528C" w:rsidP="00D2528C">
      <w:pPr>
        <w:tabs>
          <w:tab w:val="left" w:pos="709"/>
          <w:tab w:val="left" w:pos="993"/>
        </w:tabs>
        <w:suppressAutoHyphens/>
        <w:spacing w:after="0" w:line="240" w:lineRule="auto"/>
        <w:ind w:right="3"/>
        <w:contextualSpacing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:rsidR="00D2528C" w:rsidRPr="00D2528C" w:rsidRDefault="00D2528C" w:rsidP="00D2528C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Arial" w:eastAsia="Times New Roman" w:hAnsi="Arial" w:cs="Arial"/>
          <w:sz w:val="24"/>
          <w:szCs w:val="24"/>
        </w:rPr>
      </w:pPr>
    </w:p>
    <w:p w:rsidR="001543F4" w:rsidRDefault="001543F4">
      <w:pPr>
        <w:rPr>
          <w:rFonts w:ascii="Arial" w:hAnsi="Arial" w:cs="Arial"/>
          <w:b/>
          <w:sz w:val="24"/>
          <w:szCs w:val="24"/>
        </w:rPr>
      </w:pPr>
    </w:p>
    <w:p w:rsidR="009D187D" w:rsidRDefault="001543F4">
      <w:pPr>
        <w:rPr>
          <w:rFonts w:ascii="Arial" w:hAnsi="Arial" w:cs="Arial"/>
          <w:b/>
          <w:sz w:val="24"/>
          <w:szCs w:val="24"/>
        </w:rPr>
      </w:pPr>
      <w:r w:rsidRPr="001543F4">
        <w:rPr>
          <w:rFonts w:ascii="Arial" w:hAnsi="Arial" w:cs="Arial"/>
          <w:b/>
          <w:sz w:val="24"/>
          <w:szCs w:val="24"/>
        </w:rPr>
        <w:lastRenderedPageBreak/>
        <w:t>3.7.</w:t>
      </w:r>
      <w:r w:rsidRPr="001543F4">
        <w:rPr>
          <w:rFonts w:ascii="Arial" w:hAnsi="Arial" w:cs="Arial"/>
          <w:b/>
          <w:sz w:val="24"/>
          <w:szCs w:val="24"/>
        </w:rPr>
        <w:tab/>
        <w:t>Календарный план воспитательной работы.</w:t>
      </w:r>
    </w:p>
    <w:p w:rsidR="001543F4" w:rsidRPr="001543F4" w:rsidRDefault="001543F4" w:rsidP="001543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43F4">
        <w:rPr>
          <w:rFonts w:ascii="Arial" w:hAnsi="Arial" w:cs="Arial"/>
          <w:color w:val="000000"/>
          <w:sz w:val="24"/>
          <w:szCs w:val="24"/>
        </w:rPr>
        <w:t xml:space="preserve">Календарный план </w:t>
      </w:r>
      <w:r>
        <w:rPr>
          <w:rFonts w:ascii="Arial" w:hAnsi="Arial" w:cs="Arial"/>
          <w:color w:val="000000"/>
          <w:sz w:val="24"/>
          <w:szCs w:val="24"/>
        </w:rPr>
        <w:t>воспитательной работы МБДОУ № 53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 «</w:t>
      </w:r>
      <w:r>
        <w:rPr>
          <w:rFonts w:ascii="Arial" w:hAnsi="Arial" w:cs="Arial"/>
          <w:color w:val="000000"/>
          <w:sz w:val="24"/>
          <w:szCs w:val="24"/>
        </w:rPr>
        <w:t>Росточек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» составлен в соответствии с рабочей программой воспитания МБДОУ № </w:t>
      </w:r>
      <w:r>
        <w:rPr>
          <w:rFonts w:ascii="Arial" w:hAnsi="Arial" w:cs="Arial"/>
          <w:color w:val="000000"/>
          <w:sz w:val="24"/>
          <w:szCs w:val="24"/>
        </w:rPr>
        <w:t>53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 «</w:t>
      </w:r>
      <w:r>
        <w:rPr>
          <w:rFonts w:ascii="Arial" w:hAnsi="Arial" w:cs="Arial"/>
          <w:color w:val="000000"/>
          <w:sz w:val="24"/>
          <w:szCs w:val="24"/>
        </w:rPr>
        <w:t>Росточек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» с целью конкретизации форм и видов воспитательных мероприятий, проводимых педагогами детского сада в 2021-2022 учебном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</w:t>
      </w:r>
      <w:r>
        <w:rPr>
          <w:rFonts w:ascii="Arial" w:hAnsi="Arial" w:cs="Arial"/>
          <w:color w:val="000000"/>
          <w:sz w:val="24"/>
          <w:szCs w:val="24"/>
        </w:rPr>
        <w:t>программой воспитания МБДОУ № 53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 «</w:t>
      </w:r>
      <w:r>
        <w:rPr>
          <w:rFonts w:ascii="Arial" w:hAnsi="Arial" w:cs="Arial"/>
          <w:color w:val="000000"/>
          <w:sz w:val="24"/>
          <w:szCs w:val="24"/>
        </w:rPr>
        <w:t>Росточек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»: </w:t>
      </w:r>
    </w:p>
    <w:p w:rsidR="001543F4" w:rsidRPr="001543F4" w:rsidRDefault="001543F4" w:rsidP="001543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43F4">
        <w:rPr>
          <w:rFonts w:ascii="Arial" w:hAnsi="Arial" w:cs="Arial"/>
          <w:color w:val="000000"/>
          <w:sz w:val="24"/>
          <w:szCs w:val="24"/>
        </w:rPr>
        <w:t>1. Познавательное воспитание Модуль «</w:t>
      </w:r>
      <w:r>
        <w:rPr>
          <w:rFonts w:ascii="Arial" w:hAnsi="Arial" w:cs="Arial"/>
          <w:color w:val="000000"/>
          <w:sz w:val="24"/>
          <w:szCs w:val="24"/>
        </w:rPr>
        <w:t>Мир рядом со мной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» </w:t>
      </w:r>
    </w:p>
    <w:p w:rsidR="001543F4" w:rsidRPr="001543F4" w:rsidRDefault="001543F4" w:rsidP="001543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43F4">
        <w:rPr>
          <w:rFonts w:ascii="Arial" w:hAnsi="Arial" w:cs="Arial"/>
          <w:color w:val="000000"/>
          <w:sz w:val="24"/>
          <w:szCs w:val="24"/>
        </w:rPr>
        <w:t>2. Патриотическое воспитание Модуль «</w:t>
      </w:r>
      <w:r>
        <w:rPr>
          <w:rFonts w:ascii="Arial" w:hAnsi="Arial" w:cs="Arial"/>
          <w:color w:val="000000"/>
          <w:sz w:val="24"/>
          <w:szCs w:val="24"/>
        </w:rPr>
        <w:t>Моя Родина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» </w:t>
      </w:r>
    </w:p>
    <w:p w:rsidR="001543F4" w:rsidRPr="001543F4" w:rsidRDefault="001543F4" w:rsidP="001543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43F4">
        <w:rPr>
          <w:rFonts w:ascii="Arial" w:hAnsi="Arial" w:cs="Arial"/>
          <w:color w:val="000000"/>
          <w:sz w:val="24"/>
          <w:szCs w:val="24"/>
        </w:rPr>
        <w:t>3. Социальное воспитание Модуль «</w:t>
      </w:r>
      <w:r>
        <w:rPr>
          <w:rFonts w:ascii="Arial" w:hAnsi="Arial" w:cs="Arial"/>
          <w:color w:val="000000"/>
          <w:sz w:val="24"/>
          <w:szCs w:val="24"/>
        </w:rPr>
        <w:t>Азбука общения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» </w:t>
      </w:r>
    </w:p>
    <w:p w:rsidR="001543F4" w:rsidRPr="001543F4" w:rsidRDefault="001543F4" w:rsidP="001543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43F4">
        <w:rPr>
          <w:rFonts w:ascii="Arial" w:hAnsi="Arial" w:cs="Arial"/>
          <w:color w:val="000000"/>
          <w:sz w:val="24"/>
          <w:szCs w:val="24"/>
        </w:rPr>
        <w:t>4. Этико-эстетическое воспитание Модуль «</w:t>
      </w:r>
      <w:r>
        <w:rPr>
          <w:rFonts w:ascii="Arial" w:hAnsi="Arial" w:cs="Arial"/>
          <w:color w:val="000000"/>
          <w:sz w:val="24"/>
          <w:szCs w:val="24"/>
        </w:rPr>
        <w:t xml:space="preserve">В мире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прекрасного</w:t>
      </w:r>
      <w:proofErr w:type="gramEnd"/>
      <w:r w:rsidRPr="001543F4">
        <w:rPr>
          <w:rFonts w:ascii="Arial" w:hAnsi="Arial" w:cs="Arial"/>
          <w:color w:val="000000"/>
          <w:sz w:val="24"/>
          <w:szCs w:val="24"/>
        </w:rPr>
        <w:t xml:space="preserve">» </w:t>
      </w:r>
    </w:p>
    <w:p w:rsidR="001543F4" w:rsidRPr="001543F4" w:rsidRDefault="001543F4" w:rsidP="001543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543F4">
        <w:rPr>
          <w:rFonts w:ascii="Arial" w:hAnsi="Arial" w:cs="Arial"/>
          <w:color w:val="000000"/>
          <w:sz w:val="24"/>
          <w:szCs w:val="24"/>
        </w:rPr>
        <w:t>5. Трудовое воспитание «</w:t>
      </w:r>
      <w:r>
        <w:rPr>
          <w:rFonts w:ascii="Arial" w:hAnsi="Arial" w:cs="Arial"/>
          <w:color w:val="000000"/>
          <w:sz w:val="24"/>
          <w:szCs w:val="24"/>
        </w:rPr>
        <w:t>Я люблю трудиться</w:t>
      </w:r>
      <w:r w:rsidRPr="001543F4">
        <w:rPr>
          <w:rFonts w:ascii="Arial" w:hAnsi="Arial" w:cs="Arial"/>
          <w:color w:val="000000"/>
          <w:sz w:val="24"/>
          <w:szCs w:val="24"/>
        </w:rPr>
        <w:t xml:space="preserve">» </w:t>
      </w:r>
    </w:p>
    <w:p w:rsidR="001543F4" w:rsidRPr="001543F4" w:rsidRDefault="001543F4" w:rsidP="001543F4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543F4">
        <w:rPr>
          <w:rFonts w:ascii="Arial" w:hAnsi="Arial" w:cs="Arial"/>
          <w:sz w:val="24"/>
          <w:szCs w:val="24"/>
        </w:rPr>
        <w:t>6. Физическое и оздоровительное воспитание Модуль «</w:t>
      </w:r>
      <w:r>
        <w:rPr>
          <w:rFonts w:ascii="Arial" w:hAnsi="Arial" w:cs="Arial"/>
          <w:sz w:val="24"/>
          <w:szCs w:val="24"/>
        </w:rPr>
        <w:t>Будь здоров</w:t>
      </w:r>
      <w:r w:rsidRPr="001543F4">
        <w:rPr>
          <w:rFonts w:ascii="Arial" w:hAnsi="Arial" w:cs="Arial"/>
          <w:sz w:val="24"/>
          <w:szCs w:val="24"/>
        </w:rPr>
        <w:t>»</w:t>
      </w:r>
    </w:p>
    <w:p w:rsidR="001543F4" w:rsidRPr="001543F4" w:rsidRDefault="001543F4">
      <w:pPr>
        <w:rPr>
          <w:rFonts w:ascii="Arial" w:hAnsi="Arial" w:cs="Arial"/>
          <w:b/>
          <w:sz w:val="24"/>
          <w:szCs w:val="24"/>
        </w:rPr>
      </w:pPr>
    </w:p>
    <w:sectPr w:rsidR="001543F4" w:rsidRPr="00154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2A5" w:rsidRDefault="002402A5" w:rsidP="00D2528C">
      <w:pPr>
        <w:spacing w:after="0" w:line="240" w:lineRule="auto"/>
      </w:pPr>
      <w:r>
        <w:separator/>
      </w:r>
    </w:p>
  </w:endnote>
  <w:endnote w:type="continuationSeparator" w:id="0">
    <w:p w:rsidR="002402A5" w:rsidRDefault="002402A5" w:rsidP="00D25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2A5" w:rsidRDefault="002402A5" w:rsidP="00D2528C">
      <w:pPr>
        <w:spacing w:after="0" w:line="240" w:lineRule="auto"/>
      </w:pPr>
      <w:r>
        <w:separator/>
      </w:r>
    </w:p>
  </w:footnote>
  <w:footnote w:type="continuationSeparator" w:id="0">
    <w:p w:rsidR="002402A5" w:rsidRDefault="002402A5" w:rsidP="00D25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3B"/>
      </v:shape>
    </w:pict>
  </w:numPicBullet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-187"/>
        </w:tabs>
        <w:ind w:left="1445" w:hanging="1065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893"/>
        </w:tabs>
        <w:ind w:left="893" w:hanging="360"/>
      </w:pPr>
    </w:lvl>
    <w:lvl w:ilvl="2">
      <w:start w:val="1"/>
      <w:numFmt w:val="decimal"/>
      <w:lvlText w:val="%3."/>
      <w:lvlJc w:val="left"/>
      <w:pPr>
        <w:tabs>
          <w:tab w:val="num" w:pos="1253"/>
        </w:tabs>
        <w:ind w:left="1253" w:hanging="360"/>
      </w:pPr>
    </w:lvl>
    <w:lvl w:ilvl="3">
      <w:start w:val="1"/>
      <w:numFmt w:val="decimal"/>
      <w:lvlText w:val="%4."/>
      <w:lvlJc w:val="left"/>
      <w:pPr>
        <w:tabs>
          <w:tab w:val="num" w:pos="1613"/>
        </w:tabs>
        <w:ind w:left="1613" w:hanging="360"/>
      </w:pPr>
    </w:lvl>
    <w:lvl w:ilvl="4">
      <w:start w:val="1"/>
      <w:numFmt w:val="decimal"/>
      <w:lvlText w:val="%5."/>
      <w:lvlJc w:val="left"/>
      <w:pPr>
        <w:tabs>
          <w:tab w:val="num" w:pos="1973"/>
        </w:tabs>
        <w:ind w:left="1973" w:hanging="360"/>
      </w:pPr>
    </w:lvl>
    <w:lvl w:ilvl="5">
      <w:start w:val="1"/>
      <w:numFmt w:val="decimal"/>
      <w:lvlText w:val="%6."/>
      <w:lvlJc w:val="left"/>
      <w:pPr>
        <w:tabs>
          <w:tab w:val="num" w:pos="2333"/>
        </w:tabs>
        <w:ind w:left="2333" w:hanging="360"/>
      </w:pPr>
    </w:lvl>
    <w:lvl w:ilvl="6">
      <w:start w:val="1"/>
      <w:numFmt w:val="decimal"/>
      <w:lvlText w:val="%7."/>
      <w:lvlJc w:val="left"/>
      <w:pPr>
        <w:tabs>
          <w:tab w:val="num" w:pos="2693"/>
        </w:tabs>
        <w:ind w:left="2693" w:hanging="360"/>
      </w:pPr>
    </w:lvl>
    <w:lvl w:ilvl="7">
      <w:start w:val="1"/>
      <w:numFmt w:val="decimal"/>
      <w:lvlText w:val="%8."/>
      <w:lvlJc w:val="left"/>
      <w:pPr>
        <w:tabs>
          <w:tab w:val="num" w:pos="3053"/>
        </w:tabs>
        <w:ind w:left="3053" w:hanging="360"/>
      </w:pPr>
    </w:lvl>
    <w:lvl w:ilvl="8">
      <w:start w:val="1"/>
      <w:numFmt w:val="decimal"/>
      <w:lvlText w:val="%9."/>
      <w:lvlJc w:val="left"/>
      <w:pPr>
        <w:tabs>
          <w:tab w:val="num" w:pos="3413"/>
        </w:tabs>
        <w:ind w:left="3413" w:hanging="360"/>
      </w:p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-4678"/>
        </w:tabs>
        <w:ind w:left="644" w:hanging="360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6B260B"/>
    <w:multiLevelType w:val="hybridMultilevel"/>
    <w:tmpl w:val="44109A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03646"/>
    <w:multiLevelType w:val="hybridMultilevel"/>
    <w:tmpl w:val="CF2662A4"/>
    <w:lvl w:ilvl="0" w:tplc="8F043962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EA8C286">
      <w:numFmt w:val="bullet"/>
      <w:lvlText w:val="•"/>
      <w:lvlJc w:val="left"/>
      <w:pPr>
        <w:ind w:left="1424" w:hanging="360"/>
      </w:pPr>
      <w:rPr>
        <w:rFonts w:hint="default"/>
        <w:lang w:val="ru-RU" w:eastAsia="en-US" w:bidi="ar-SA"/>
      </w:rPr>
    </w:lvl>
    <w:lvl w:ilvl="2" w:tplc="0D641C9C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3" w:tplc="D47E816C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73E6C232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5" w:tplc="6A0CABEE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3BB05434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7" w:tplc="BA76CF24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57AE2C28">
      <w:numFmt w:val="bullet"/>
      <w:lvlText w:val="•"/>
      <w:lvlJc w:val="left"/>
      <w:pPr>
        <w:ind w:left="8875" w:hanging="360"/>
      </w:pPr>
      <w:rPr>
        <w:rFonts w:hint="default"/>
        <w:lang w:val="ru-RU" w:eastAsia="en-US" w:bidi="ar-SA"/>
      </w:rPr>
    </w:lvl>
  </w:abstractNum>
  <w:abstractNum w:abstractNumId="5">
    <w:nsid w:val="068669C8"/>
    <w:multiLevelType w:val="multilevel"/>
    <w:tmpl w:val="BC7A44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68C591F"/>
    <w:multiLevelType w:val="hybridMultilevel"/>
    <w:tmpl w:val="60484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02114C"/>
    <w:multiLevelType w:val="hybridMultilevel"/>
    <w:tmpl w:val="E458973C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8">
    <w:nsid w:val="0A824F9C"/>
    <w:multiLevelType w:val="hybridMultilevel"/>
    <w:tmpl w:val="4B5ED1AC"/>
    <w:lvl w:ilvl="0" w:tplc="02F6071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5ED526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2" w:tplc="BA7CC036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3" w:tplc="9328E79C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4" w:tplc="F70ADDB2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5" w:tplc="93189C00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6" w:tplc="45DEB7EC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7" w:tplc="4AFAC71A"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8" w:tplc="DA8A7F6C"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</w:abstractNum>
  <w:abstractNum w:abstractNumId="9">
    <w:nsid w:val="0E11447D"/>
    <w:multiLevelType w:val="hybridMultilevel"/>
    <w:tmpl w:val="62C467CC"/>
    <w:lvl w:ilvl="0" w:tplc="650C0584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6C6BA0A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2" w:tplc="BD560A54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9B92AB9E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4" w:tplc="6FA6C9C4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5" w:tplc="EBF8305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6" w:tplc="C8B0877E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7" w:tplc="6FF8E88E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8" w:tplc="15861D2C">
      <w:numFmt w:val="bullet"/>
      <w:lvlText w:val="•"/>
      <w:lvlJc w:val="left"/>
      <w:pPr>
        <w:ind w:left="5856" w:hanging="360"/>
      </w:pPr>
      <w:rPr>
        <w:rFonts w:hint="default"/>
        <w:lang w:val="ru-RU" w:eastAsia="en-US" w:bidi="ar-SA"/>
      </w:rPr>
    </w:lvl>
  </w:abstractNum>
  <w:abstractNum w:abstractNumId="10">
    <w:nsid w:val="0EC5500F"/>
    <w:multiLevelType w:val="multilevel"/>
    <w:tmpl w:val="2D94F38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0F3D500F"/>
    <w:multiLevelType w:val="hybridMultilevel"/>
    <w:tmpl w:val="49104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2940C4"/>
    <w:multiLevelType w:val="hybridMultilevel"/>
    <w:tmpl w:val="E65C1892"/>
    <w:lvl w:ilvl="0" w:tplc="E68C1AC2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4ACA0A8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2" w:tplc="DE90C73E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25DCE1DC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4" w:tplc="539E307A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5" w:tplc="0BD8C47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6" w:tplc="886612C8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7" w:tplc="DCDEBA92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8" w:tplc="F9D4EA6A">
      <w:numFmt w:val="bullet"/>
      <w:lvlText w:val="•"/>
      <w:lvlJc w:val="left"/>
      <w:pPr>
        <w:ind w:left="5856" w:hanging="360"/>
      </w:pPr>
      <w:rPr>
        <w:rFonts w:hint="default"/>
        <w:lang w:val="ru-RU" w:eastAsia="en-US" w:bidi="ar-SA"/>
      </w:rPr>
    </w:lvl>
  </w:abstractNum>
  <w:abstractNum w:abstractNumId="13">
    <w:nsid w:val="194A721B"/>
    <w:multiLevelType w:val="hybridMultilevel"/>
    <w:tmpl w:val="6C66E02C"/>
    <w:lvl w:ilvl="0" w:tplc="BD38C044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7983FC2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2" w:tplc="88E88F4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7890C798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4" w:tplc="AC5481FA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5" w:tplc="E862B270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6" w:tplc="E1C0FF86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7" w:tplc="64022198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8" w:tplc="42BE05D6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</w:abstractNum>
  <w:abstractNum w:abstractNumId="14">
    <w:nsid w:val="27C977EB"/>
    <w:multiLevelType w:val="hybridMultilevel"/>
    <w:tmpl w:val="78D27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5036A1"/>
    <w:multiLevelType w:val="hybridMultilevel"/>
    <w:tmpl w:val="05F03F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32ED5"/>
    <w:multiLevelType w:val="hybridMultilevel"/>
    <w:tmpl w:val="CC80DF6A"/>
    <w:lvl w:ilvl="0" w:tplc="04190013">
      <w:start w:val="1"/>
      <w:numFmt w:val="upperRoman"/>
      <w:lvlText w:val="%1."/>
      <w:lvlJc w:val="righ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7">
    <w:nsid w:val="37FC0C8C"/>
    <w:multiLevelType w:val="hybridMultilevel"/>
    <w:tmpl w:val="131214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B4453"/>
    <w:multiLevelType w:val="hybridMultilevel"/>
    <w:tmpl w:val="D9287AD0"/>
    <w:lvl w:ilvl="0" w:tplc="DC564E88">
      <w:numFmt w:val="bullet"/>
      <w:lvlText w:val=""/>
      <w:lvlJc w:val="left"/>
      <w:pPr>
        <w:ind w:left="498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20C6A68">
      <w:numFmt w:val="bullet"/>
      <w:lvlText w:val="•"/>
      <w:lvlJc w:val="left"/>
      <w:pPr>
        <w:ind w:left="1550" w:hanging="423"/>
      </w:pPr>
      <w:rPr>
        <w:rFonts w:hint="default"/>
        <w:lang w:val="ru-RU" w:eastAsia="en-US" w:bidi="ar-SA"/>
      </w:rPr>
    </w:lvl>
    <w:lvl w:ilvl="2" w:tplc="991C2EAC">
      <w:numFmt w:val="bullet"/>
      <w:lvlText w:val="•"/>
      <w:lvlJc w:val="left"/>
      <w:pPr>
        <w:ind w:left="2600" w:hanging="423"/>
      </w:pPr>
      <w:rPr>
        <w:rFonts w:hint="default"/>
        <w:lang w:val="ru-RU" w:eastAsia="en-US" w:bidi="ar-SA"/>
      </w:rPr>
    </w:lvl>
    <w:lvl w:ilvl="3" w:tplc="E3E2F766">
      <w:numFmt w:val="bullet"/>
      <w:lvlText w:val="•"/>
      <w:lvlJc w:val="left"/>
      <w:pPr>
        <w:ind w:left="3651" w:hanging="423"/>
      </w:pPr>
      <w:rPr>
        <w:rFonts w:hint="default"/>
        <w:lang w:val="ru-RU" w:eastAsia="en-US" w:bidi="ar-SA"/>
      </w:rPr>
    </w:lvl>
    <w:lvl w:ilvl="4" w:tplc="B89CE856">
      <w:numFmt w:val="bullet"/>
      <w:lvlText w:val="•"/>
      <w:lvlJc w:val="left"/>
      <w:pPr>
        <w:ind w:left="4701" w:hanging="423"/>
      </w:pPr>
      <w:rPr>
        <w:rFonts w:hint="default"/>
        <w:lang w:val="ru-RU" w:eastAsia="en-US" w:bidi="ar-SA"/>
      </w:rPr>
    </w:lvl>
    <w:lvl w:ilvl="5" w:tplc="A7CA7658">
      <w:numFmt w:val="bullet"/>
      <w:lvlText w:val="•"/>
      <w:lvlJc w:val="left"/>
      <w:pPr>
        <w:ind w:left="5752" w:hanging="423"/>
      </w:pPr>
      <w:rPr>
        <w:rFonts w:hint="default"/>
        <w:lang w:val="ru-RU" w:eastAsia="en-US" w:bidi="ar-SA"/>
      </w:rPr>
    </w:lvl>
    <w:lvl w:ilvl="6" w:tplc="7554B786">
      <w:numFmt w:val="bullet"/>
      <w:lvlText w:val="•"/>
      <w:lvlJc w:val="left"/>
      <w:pPr>
        <w:ind w:left="6802" w:hanging="423"/>
      </w:pPr>
      <w:rPr>
        <w:rFonts w:hint="default"/>
        <w:lang w:val="ru-RU" w:eastAsia="en-US" w:bidi="ar-SA"/>
      </w:rPr>
    </w:lvl>
    <w:lvl w:ilvl="7" w:tplc="3566D40E">
      <w:numFmt w:val="bullet"/>
      <w:lvlText w:val="•"/>
      <w:lvlJc w:val="left"/>
      <w:pPr>
        <w:ind w:left="7852" w:hanging="423"/>
      </w:pPr>
      <w:rPr>
        <w:rFonts w:hint="default"/>
        <w:lang w:val="ru-RU" w:eastAsia="en-US" w:bidi="ar-SA"/>
      </w:rPr>
    </w:lvl>
    <w:lvl w:ilvl="8" w:tplc="B2B41B04">
      <w:numFmt w:val="bullet"/>
      <w:lvlText w:val="•"/>
      <w:lvlJc w:val="left"/>
      <w:pPr>
        <w:ind w:left="8903" w:hanging="423"/>
      </w:pPr>
      <w:rPr>
        <w:rFonts w:hint="default"/>
        <w:lang w:val="ru-RU" w:eastAsia="en-US" w:bidi="ar-SA"/>
      </w:rPr>
    </w:lvl>
  </w:abstractNum>
  <w:abstractNum w:abstractNumId="19">
    <w:nsid w:val="3BA31980"/>
    <w:multiLevelType w:val="multilevel"/>
    <w:tmpl w:val="BA54A192"/>
    <w:lvl w:ilvl="0">
      <w:start w:val="3"/>
      <w:numFmt w:val="decimal"/>
      <w:lvlText w:val="%1"/>
      <w:lvlJc w:val="left"/>
      <w:pPr>
        <w:ind w:left="77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6" w:hanging="4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465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3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7" w:hanging="284"/>
      </w:pPr>
      <w:rPr>
        <w:rFonts w:hint="default"/>
        <w:lang w:val="ru-RU" w:eastAsia="en-US" w:bidi="ar-SA"/>
      </w:rPr>
    </w:lvl>
  </w:abstractNum>
  <w:abstractNum w:abstractNumId="20">
    <w:nsid w:val="3C6D55A9"/>
    <w:multiLevelType w:val="hybridMultilevel"/>
    <w:tmpl w:val="D2C670E4"/>
    <w:lvl w:ilvl="0" w:tplc="78CA6828">
      <w:numFmt w:val="bullet"/>
      <w:lvlText w:val=""/>
      <w:lvlJc w:val="left"/>
      <w:pPr>
        <w:ind w:left="807" w:hanging="2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2705426">
      <w:numFmt w:val="bullet"/>
      <w:lvlText w:val="•"/>
      <w:lvlJc w:val="left"/>
      <w:pPr>
        <w:ind w:left="2180" w:hanging="240"/>
      </w:pPr>
      <w:rPr>
        <w:rFonts w:hint="default"/>
        <w:lang w:val="ru-RU" w:eastAsia="en-US" w:bidi="ar-SA"/>
      </w:rPr>
    </w:lvl>
    <w:lvl w:ilvl="2" w:tplc="ABC8A620">
      <w:numFmt w:val="bullet"/>
      <w:lvlText w:val="•"/>
      <w:lvlJc w:val="left"/>
      <w:pPr>
        <w:ind w:left="3160" w:hanging="240"/>
      </w:pPr>
      <w:rPr>
        <w:rFonts w:hint="default"/>
        <w:lang w:val="ru-RU" w:eastAsia="en-US" w:bidi="ar-SA"/>
      </w:rPr>
    </w:lvl>
    <w:lvl w:ilvl="3" w:tplc="8A344E48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B178F734">
      <w:numFmt w:val="bullet"/>
      <w:lvlText w:val="•"/>
      <w:lvlJc w:val="left"/>
      <w:pPr>
        <w:ind w:left="5121" w:hanging="240"/>
      </w:pPr>
      <w:rPr>
        <w:rFonts w:hint="default"/>
        <w:lang w:val="ru-RU" w:eastAsia="en-US" w:bidi="ar-SA"/>
      </w:rPr>
    </w:lvl>
    <w:lvl w:ilvl="5" w:tplc="1E5039A4">
      <w:numFmt w:val="bullet"/>
      <w:lvlText w:val="•"/>
      <w:lvlJc w:val="left"/>
      <w:pPr>
        <w:ind w:left="6102" w:hanging="240"/>
      </w:pPr>
      <w:rPr>
        <w:rFonts w:hint="default"/>
        <w:lang w:val="ru-RU" w:eastAsia="en-US" w:bidi="ar-SA"/>
      </w:rPr>
    </w:lvl>
    <w:lvl w:ilvl="6" w:tplc="9A0C43D6">
      <w:numFmt w:val="bullet"/>
      <w:lvlText w:val="•"/>
      <w:lvlJc w:val="left"/>
      <w:pPr>
        <w:ind w:left="7082" w:hanging="240"/>
      </w:pPr>
      <w:rPr>
        <w:rFonts w:hint="default"/>
        <w:lang w:val="ru-RU" w:eastAsia="en-US" w:bidi="ar-SA"/>
      </w:rPr>
    </w:lvl>
    <w:lvl w:ilvl="7" w:tplc="B52495A0">
      <w:numFmt w:val="bullet"/>
      <w:lvlText w:val="•"/>
      <w:lvlJc w:val="left"/>
      <w:pPr>
        <w:ind w:left="8062" w:hanging="240"/>
      </w:pPr>
      <w:rPr>
        <w:rFonts w:hint="default"/>
        <w:lang w:val="ru-RU" w:eastAsia="en-US" w:bidi="ar-SA"/>
      </w:rPr>
    </w:lvl>
    <w:lvl w:ilvl="8" w:tplc="874E2384">
      <w:numFmt w:val="bullet"/>
      <w:lvlText w:val="•"/>
      <w:lvlJc w:val="left"/>
      <w:pPr>
        <w:ind w:left="9043" w:hanging="240"/>
      </w:pPr>
      <w:rPr>
        <w:rFonts w:hint="default"/>
        <w:lang w:val="ru-RU" w:eastAsia="en-US" w:bidi="ar-SA"/>
      </w:rPr>
    </w:lvl>
  </w:abstractNum>
  <w:abstractNum w:abstractNumId="21">
    <w:nsid w:val="3CFA0617"/>
    <w:multiLevelType w:val="hybridMultilevel"/>
    <w:tmpl w:val="BB7657FA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2">
    <w:nsid w:val="3D2B6945"/>
    <w:multiLevelType w:val="multilevel"/>
    <w:tmpl w:val="B5807410"/>
    <w:lvl w:ilvl="0">
      <w:start w:val="2"/>
      <w:numFmt w:val="decimal"/>
      <w:lvlText w:val="%1"/>
      <w:lvlJc w:val="left"/>
      <w:pPr>
        <w:ind w:left="77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6" w:hanging="4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2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423"/>
      </w:pPr>
      <w:rPr>
        <w:rFonts w:hint="default"/>
        <w:lang w:val="ru-RU" w:eastAsia="en-US" w:bidi="ar-SA"/>
      </w:rPr>
    </w:lvl>
  </w:abstractNum>
  <w:abstractNum w:abstractNumId="23">
    <w:nsid w:val="423534A9"/>
    <w:multiLevelType w:val="hybridMultilevel"/>
    <w:tmpl w:val="E244CB44"/>
    <w:lvl w:ilvl="0" w:tplc="AD7AA22C">
      <w:start w:val="1"/>
      <w:numFmt w:val="decimal"/>
      <w:lvlText w:val="%1)"/>
      <w:lvlJc w:val="left"/>
      <w:pPr>
        <w:ind w:left="354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8EB0A0">
      <w:numFmt w:val="bullet"/>
      <w:lvlText w:val="•"/>
      <w:lvlJc w:val="left"/>
      <w:pPr>
        <w:ind w:left="1424" w:hanging="423"/>
      </w:pPr>
      <w:rPr>
        <w:rFonts w:hint="default"/>
        <w:lang w:val="ru-RU" w:eastAsia="en-US" w:bidi="ar-SA"/>
      </w:rPr>
    </w:lvl>
    <w:lvl w:ilvl="2" w:tplc="5F4A2862">
      <w:numFmt w:val="bullet"/>
      <w:lvlText w:val="•"/>
      <w:lvlJc w:val="left"/>
      <w:pPr>
        <w:ind w:left="2488" w:hanging="423"/>
      </w:pPr>
      <w:rPr>
        <w:rFonts w:hint="default"/>
        <w:lang w:val="ru-RU" w:eastAsia="en-US" w:bidi="ar-SA"/>
      </w:rPr>
    </w:lvl>
    <w:lvl w:ilvl="3" w:tplc="B1FA71FA">
      <w:numFmt w:val="bullet"/>
      <w:lvlText w:val="•"/>
      <w:lvlJc w:val="left"/>
      <w:pPr>
        <w:ind w:left="3553" w:hanging="423"/>
      </w:pPr>
      <w:rPr>
        <w:rFonts w:hint="default"/>
        <w:lang w:val="ru-RU" w:eastAsia="en-US" w:bidi="ar-SA"/>
      </w:rPr>
    </w:lvl>
    <w:lvl w:ilvl="4" w:tplc="EEC6EC00">
      <w:numFmt w:val="bullet"/>
      <w:lvlText w:val="•"/>
      <w:lvlJc w:val="left"/>
      <w:pPr>
        <w:ind w:left="4617" w:hanging="423"/>
      </w:pPr>
      <w:rPr>
        <w:rFonts w:hint="default"/>
        <w:lang w:val="ru-RU" w:eastAsia="en-US" w:bidi="ar-SA"/>
      </w:rPr>
    </w:lvl>
    <w:lvl w:ilvl="5" w:tplc="392219A4">
      <w:numFmt w:val="bullet"/>
      <w:lvlText w:val="•"/>
      <w:lvlJc w:val="left"/>
      <w:pPr>
        <w:ind w:left="5682" w:hanging="423"/>
      </w:pPr>
      <w:rPr>
        <w:rFonts w:hint="default"/>
        <w:lang w:val="ru-RU" w:eastAsia="en-US" w:bidi="ar-SA"/>
      </w:rPr>
    </w:lvl>
    <w:lvl w:ilvl="6" w:tplc="21029662">
      <w:numFmt w:val="bullet"/>
      <w:lvlText w:val="•"/>
      <w:lvlJc w:val="left"/>
      <w:pPr>
        <w:ind w:left="6746" w:hanging="423"/>
      </w:pPr>
      <w:rPr>
        <w:rFonts w:hint="default"/>
        <w:lang w:val="ru-RU" w:eastAsia="en-US" w:bidi="ar-SA"/>
      </w:rPr>
    </w:lvl>
    <w:lvl w:ilvl="7" w:tplc="B2BA3D3A">
      <w:numFmt w:val="bullet"/>
      <w:lvlText w:val="•"/>
      <w:lvlJc w:val="left"/>
      <w:pPr>
        <w:ind w:left="7810" w:hanging="423"/>
      </w:pPr>
      <w:rPr>
        <w:rFonts w:hint="default"/>
        <w:lang w:val="ru-RU" w:eastAsia="en-US" w:bidi="ar-SA"/>
      </w:rPr>
    </w:lvl>
    <w:lvl w:ilvl="8" w:tplc="47781B3E">
      <w:numFmt w:val="bullet"/>
      <w:lvlText w:val="•"/>
      <w:lvlJc w:val="left"/>
      <w:pPr>
        <w:ind w:left="8875" w:hanging="423"/>
      </w:pPr>
      <w:rPr>
        <w:rFonts w:hint="default"/>
        <w:lang w:val="ru-RU" w:eastAsia="en-US" w:bidi="ar-SA"/>
      </w:rPr>
    </w:lvl>
  </w:abstractNum>
  <w:abstractNum w:abstractNumId="24">
    <w:nsid w:val="42F627A7"/>
    <w:multiLevelType w:val="hybridMultilevel"/>
    <w:tmpl w:val="FC32ABD2"/>
    <w:lvl w:ilvl="0" w:tplc="1166F392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1DC5A60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2" w:tplc="9D9CE446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F84052B0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4" w:tplc="85DE1538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5" w:tplc="7070EB1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6" w:tplc="742C4E9E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7" w:tplc="7B563710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8" w:tplc="D31A1EDA">
      <w:numFmt w:val="bullet"/>
      <w:lvlText w:val="•"/>
      <w:lvlJc w:val="left"/>
      <w:pPr>
        <w:ind w:left="5856" w:hanging="360"/>
      </w:pPr>
      <w:rPr>
        <w:rFonts w:hint="default"/>
        <w:lang w:val="ru-RU" w:eastAsia="en-US" w:bidi="ar-SA"/>
      </w:rPr>
    </w:lvl>
  </w:abstractNum>
  <w:abstractNum w:abstractNumId="25">
    <w:nsid w:val="44384E1B"/>
    <w:multiLevelType w:val="hybridMultilevel"/>
    <w:tmpl w:val="328473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702D2B"/>
    <w:multiLevelType w:val="hybridMultilevel"/>
    <w:tmpl w:val="FC4A4E9E"/>
    <w:lvl w:ilvl="0" w:tplc="DC564E8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CD76A6"/>
    <w:multiLevelType w:val="hybridMultilevel"/>
    <w:tmpl w:val="0576D0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316475"/>
    <w:multiLevelType w:val="hybridMultilevel"/>
    <w:tmpl w:val="4DDA03EA"/>
    <w:lvl w:ilvl="0" w:tplc="6A1C2130">
      <w:numFmt w:val="bullet"/>
      <w:lvlText w:val="-"/>
      <w:lvlJc w:val="left"/>
      <w:pPr>
        <w:ind w:left="35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62FE7E">
      <w:numFmt w:val="bullet"/>
      <w:lvlText w:val="•"/>
      <w:lvlJc w:val="left"/>
      <w:pPr>
        <w:ind w:left="1424" w:hanging="164"/>
      </w:pPr>
      <w:rPr>
        <w:rFonts w:hint="default"/>
        <w:lang w:val="ru-RU" w:eastAsia="en-US" w:bidi="ar-SA"/>
      </w:rPr>
    </w:lvl>
    <w:lvl w:ilvl="2" w:tplc="CDE2EC66">
      <w:numFmt w:val="bullet"/>
      <w:lvlText w:val="•"/>
      <w:lvlJc w:val="left"/>
      <w:pPr>
        <w:ind w:left="2488" w:hanging="164"/>
      </w:pPr>
      <w:rPr>
        <w:rFonts w:hint="default"/>
        <w:lang w:val="ru-RU" w:eastAsia="en-US" w:bidi="ar-SA"/>
      </w:rPr>
    </w:lvl>
    <w:lvl w:ilvl="3" w:tplc="A4C6C184">
      <w:numFmt w:val="bullet"/>
      <w:lvlText w:val="•"/>
      <w:lvlJc w:val="left"/>
      <w:pPr>
        <w:ind w:left="3553" w:hanging="164"/>
      </w:pPr>
      <w:rPr>
        <w:rFonts w:hint="default"/>
        <w:lang w:val="ru-RU" w:eastAsia="en-US" w:bidi="ar-SA"/>
      </w:rPr>
    </w:lvl>
    <w:lvl w:ilvl="4" w:tplc="592A2E7E">
      <w:numFmt w:val="bullet"/>
      <w:lvlText w:val="•"/>
      <w:lvlJc w:val="left"/>
      <w:pPr>
        <w:ind w:left="4617" w:hanging="164"/>
      </w:pPr>
      <w:rPr>
        <w:rFonts w:hint="default"/>
        <w:lang w:val="ru-RU" w:eastAsia="en-US" w:bidi="ar-SA"/>
      </w:rPr>
    </w:lvl>
    <w:lvl w:ilvl="5" w:tplc="21AE94E6">
      <w:numFmt w:val="bullet"/>
      <w:lvlText w:val="•"/>
      <w:lvlJc w:val="left"/>
      <w:pPr>
        <w:ind w:left="5682" w:hanging="164"/>
      </w:pPr>
      <w:rPr>
        <w:rFonts w:hint="default"/>
        <w:lang w:val="ru-RU" w:eastAsia="en-US" w:bidi="ar-SA"/>
      </w:rPr>
    </w:lvl>
    <w:lvl w:ilvl="6" w:tplc="BBEE282E">
      <w:numFmt w:val="bullet"/>
      <w:lvlText w:val="•"/>
      <w:lvlJc w:val="left"/>
      <w:pPr>
        <w:ind w:left="6746" w:hanging="164"/>
      </w:pPr>
      <w:rPr>
        <w:rFonts w:hint="default"/>
        <w:lang w:val="ru-RU" w:eastAsia="en-US" w:bidi="ar-SA"/>
      </w:rPr>
    </w:lvl>
    <w:lvl w:ilvl="7" w:tplc="B2AE432C">
      <w:numFmt w:val="bullet"/>
      <w:lvlText w:val="•"/>
      <w:lvlJc w:val="left"/>
      <w:pPr>
        <w:ind w:left="7810" w:hanging="164"/>
      </w:pPr>
      <w:rPr>
        <w:rFonts w:hint="default"/>
        <w:lang w:val="ru-RU" w:eastAsia="en-US" w:bidi="ar-SA"/>
      </w:rPr>
    </w:lvl>
    <w:lvl w:ilvl="8" w:tplc="5A642100">
      <w:numFmt w:val="bullet"/>
      <w:lvlText w:val="•"/>
      <w:lvlJc w:val="left"/>
      <w:pPr>
        <w:ind w:left="8875" w:hanging="164"/>
      </w:pPr>
      <w:rPr>
        <w:rFonts w:hint="default"/>
        <w:lang w:val="ru-RU" w:eastAsia="en-US" w:bidi="ar-SA"/>
      </w:rPr>
    </w:lvl>
  </w:abstractNum>
  <w:abstractNum w:abstractNumId="29">
    <w:nsid w:val="50EA6660"/>
    <w:multiLevelType w:val="multilevel"/>
    <w:tmpl w:val="49AA5DB4"/>
    <w:lvl w:ilvl="0">
      <w:start w:val="2"/>
      <w:numFmt w:val="decimal"/>
      <w:lvlText w:val="%1"/>
      <w:lvlJc w:val="left"/>
      <w:pPr>
        <w:ind w:left="776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06" w:hanging="42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354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5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423"/>
      </w:pPr>
      <w:rPr>
        <w:rFonts w:hint="default"/>
        <w:lang w:val="ru-RU" w:eastAsia="en-US" w:bidi="ar-SA"/>
      </w:rPr>
    </w:lvl>
  </w:abstractNum>
  <w:abstractNum w:abstractNumId="30">
    <w:nsid w:val="540B6D41"/>
    <w:multiLevelType w:val="hybridMultilevel"/>
    <w:tmpl w:val="47C81B00"/>
    <w:lvl w:ilvl="0" w:tplc="23328442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F4EE02C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2" w:tplc="9F9CC624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F1B67AC6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4" w:tplc="9CD2B3AC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5" w:tplc="7CBC9B8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6" w:tplc="53D80562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7" w:tplc="CEAA0BBA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8" w:tplc="5F605304">
      <w:numFmt w:val="bullet"/>
      <w:lvlText w:val="•"/>
      <w:lvlJc w:val="left"/>
      <w:pPr>
        <w:ind w:left="5856" w:hanging="360"/>
      </w:pPr>
      <w:rPr>
        <w:rFonts w:hint="default"/>
        <w:lang w:val="ru-RU" w:eastAsia="en-US" w:bidi="ar-SA"/>
      </w:rPr>
    </w:lvl>
  </w:abstractNum>
  <w:abstractNum w:abstractNumId="31">
    <w:nsid w:val="5C2E1254"/>
    <w:multiLevelType w:val="hybridMultilevel"/>
    <w:tmpl w:val="A59489E4"/>
    <w:lvl w:ilvl="0" w:tplc="8FA09898">
      <w:start w:val="1"/>
      <w:numFmt w:val="decimal"/>
      <w:lvlText w:val="%1."/>
      <w:lvlJc w:val="left"/>
      <w:pPr>
        <w:ind w:left="1256" w:hanging="361"/>
      </w:pPr>
      <w:rPr>
        <w:rFonts w:ascii="Arial" w:eastAsia="Arial" w:hAnsi="Arial" w:cs="Arial" w:hint="default"/>
        <w:spacing w:val="-6"/>
        <w:w w:val="100"/>
        <w:sz w:val="24"/>
        <w:szCs w:val="24"/>
        <w:lang w:val="ru-RU" w:eastAsia="en-US" w:bidi="ar-SA"/>
      </w:rPr>
    </w:lvl>
    <w:lvl w:ilvl="1" w:tplc="6D781EDC">
      <w:numFmt w:val="bullet"/>
      <w:lvlText w:val="•"/>
      <w:lvlJc w:val="left"/>
      <w:pPr>
        <w:ind w:left="2208" w:hanging="361"/>
      </w:pPr>
      <w:rPr>
        <w:rFonts w:hint="default"/>
        <w:lang w:val="ru-RU" w:eastAsia="en-US" w:bidi="ar-SA"/>
      </w:rPr>
    </w:lvl>
    <w:lvl w:ilvl="2" w:tplc="39B41D76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3" w:tplc="C2CCBE9E">
      <w:numFmt w:val="bullet"/>
      <w:lvlText w:val="•"/>
      <w:lvlJc w:val="left"/>
      <w:pPr>
        <w:ind w:left="4106" w:hanging="361"/>
      </w:pPr>
      <w:rPr>
        <w:rFonts w:hint="default"/>
        <w:lang w:val="ru-RU" w:eastAsia="en-US" w:bidi="ar-SA"/>
      </w:rPr>
    </w:lvl>
    <w:lvl w:ilvl="4" w:tplc="32ECFE06">
      <w:numFmt w:val="bullet"/>
      <w:lvlText w:val="•"/>
      <w:lvlJc w:val="left"/>
      <w:pPr>
        <w:ind w:left="5055" w:hanging="361"/>
      </w:pPr>
      <w:rPr>
        <w:rFonts w:hint="default"/>
        <w:lang w:val="ru-RU" w:eastAsia="en-US" w:bidi="ar-SA"/>
      </w:rPr>
    </w:lvl>
    <w:lvl w:ilvl="5" w:tplc="B022AE60">
      <w:numFmt w:val="bullet"/>
      <w:lvlText w:val="•"/>
      <w:lvlJc w:val="left"/>
      <w:pPr>
        <w:ind w:left="6004" w:hanging="361"/>
      </w:pPr>
      <w:rPr>
        <w:rFonts w:hint="default"/>
        <w:lang w:val="ru-RU" w:eastAsia="en-US" w:bidi="ar-SA"/>
      </w:rPr>
    </w:lvl>
    <w:lvl w:ilvl="6" w:tplc="1FB0E77A">
      <w:numFmt w:val="bullet"/>
      <w:lvlText w:val="•"/>
      <w:lvlJc w:val="left"/>
      <w:pPr>
        <w:ind w:left="6952" w:hanging="361"/>
      </w:pPr>
      <w:rPr>
        <w:rFonts w:hint="default"/>
        <w:lang w:val="ru-RU" w:eastAsia="en-US" w:bidi="ar-SA"/>
      </w:rPr>
    </w:lvl>
    <w:lvl w:ilvl="7" w:tplc="E868A318">
      <w:numFmt w:val="bullet"/>
      <w:lvlText w:val="•"/>
      <w:lvlJc w:val="left"/>
      <w:pPr>
        <w:ind w:left="7901" w:hanging="361"/>
      </w:pPr>
      <w:rPr>
        <w:rFonts w:hint="default"/>
        <w:lang w:val="ru-RU" w:eastAsia="en-US" w:bidi="ar-SA"/>
      </w:rPr>
    </w:lvl>
    <w:lvl w:ilvl="8" w:tplc="7428C4DE">
      <w:numFmt w:val="bullet"/>
      <w:lvlText w:val="•"/>
      <w:lvlJc w:val="left"/>
      <w:pPr>
        <w:ind w:left="8850" w:hanging="361"/>
      </w:pPr>
      <w:rPr>
        <w:rFonts w:hint="default"/>
        <w:lang w:val="ru-RU" w:eastAsia="en-US" w:bidi="ar-SA"/>
      </w:rPr>
    </w:lvl>
  </w:abstractNum>
  <w:abstractNum w:abstractNumId="32">
    <w:nsid w:val="5E3324BE"/>
    <w:multiLevelType w:val="multilevel"/>
    <w:tmpl w:val="1A44F608"/>
    <w:lvl w:ilvl="0">
      <w:start w:val="1"/>
      <w:numFmt w:val="decimal"/>
      <w:lvlText w:val="%1"/>
      <w:lvlJc w:val="left"/>
      <w:pPr>
        <w:ind w:left="1785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85" w:hanging="72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24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721"/>
      </w:pPr>
      <w:rPr>
        <w:rFonts w:hint="default"/>
        <w:lang w:val="ru-RU" w:eastAsia="en-US" w:bidi="ar-SA"/>
      </w:rPr>
    </w:lvl>
  </w:abstractNum>
  <w:abstractNum w:abstractNumId="33">
    <w:nsid w:val="5F102785"/>
    <w:multiLevelType w:val="hybridMultilevel"/>
    <w:tmpl w:val="CBB0A1DE"/>
    <w:lvl w:ilvl="0" w:tplc="6EE0F6A2">
      <w:start w:val="1"/>
      <w:numFmt w:val="decimal"/>
      <w:lvlText w:val="%1)"/>
      <w:lvlJc w:val="left"/>
      <w:pPr>
        <w:ind w:left="1487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F6C11A">
      <w:numFmt w:val="bullet"/>
      <w:lvlText w:val="•"/>
      <w:lvlJc w:val="left"/>
      <w:pPr>
        <w:ind w:left="2432" w:hanging="423"/>
      </w:pPr>
      <w:rPr>
        <w:rFonts w:hint="default"/>
        <w:lang w:val="ru-RU" w:eastAsia="en-US" w:bidi="ar-SA"/>
      </w:rPr>
    </w:lvl>
    <w:lvl w:ilvl="2" w:tplc="A4BE933C">
      <w:numFmt w:val="bullet"/>
      <w:lvlText w:val="•"/>
      <w:lvlJc w:val="left"/>
      <w:pPr>
        <w:ind w:left="3384" w:hanging="423"/>
      </w:pPr>
      <w:rPr>
        <w:rFonts w:hint="default"/>
        <w:lang w:val="ru-RU" w:eastAsia="en-US" w:bidi="ar-SA"/>
      </w:rPr>
    </w:lvl>
    <w:lvl w:ilvl="3" w:tplc="CAF6E2D4">
      <w:numFmt w:val="bullet"/>
      <w:lvlText w:val="•"/>
      <w:lvlJc w:val="left"/>
      <w:pPr>
        <w:ind w:left="4337" w:hanging="423"/>
      </w:pPr>
      <w:rPr>
        <w:rFonts w:hint="default"/>
        <w:lang w:val="ru-RU" w:eastAsia="en-US" w:bidi="ar-SA"/>
      </w:rPr>
    </w:lvl>
    <w:lvl w:ilvl="4" w:tplc="97E0FDAE">
      <w:numFmt w:val="bullet"/>
      <w:lvlText w:val="•"/>
      <w:lvlJc w:val="left"/>
      <w:pPr>
        <w:ind w:left="5289" w:hanging="423"/>
      </w:pPr>
      <w:rPr>
        <w:rFonts w:hint="default"/>
        <w:lang w:val="ru-RU" w:eastAsia="en-US" w:bidi="ar-SA"/>
      </w:rPr>
    </w:lvl>
    <w:lvl w:ilvl="5" w:tplc="8E9C67A2">
      <w:numFmt w:val="bullet"/>
      <w:lvlText w:val="•"/>
      <w:lvlJc w:val="left"/>
      <w:pPr>
        <w:ind w:left="6242" w:hanging="423"/>
      </w:pPr>
      <w:rPr>
        <w:rFonts w:hint="default"/>
        <w:lang w:val="ru-RU" w:eastAsia="en-US" w:bidi="ar-SA"/>
      </w:rPr>
    </w:lvl>
    <w:lvl w:ilvl="6" w:tplc="0EC018DC">
      <w:numFmt w:val="bullet"/>
      <w:lvlText w:val="•"/>
      <w:lvlJc w:val="left"/>
      <w:pPr>
        <w:ind w:left="7194" w:hanging="423"/>
      </w:pPr>
      <w:rPr>
        <w:rFonts w:hint="default"/>
        <w:lang w:val="ru-RU" w:eastAsia="en-US" w:bidi="ar-SA"/>
      </w:rPr>
    </w:lvl>
    <w:lvl w:ilvl="7" w:tplc="226E485E">
      <w:numFmt w:val="bullet"/>
      <w:lvlText w:val="•"/>
      <w:lvlJc w:val="left"/>
      <w:pPr>
        <w:ind w:left="8146" w:hanging="423"/>
      </w:pPr>
      <w:rPr>
        <w:rFonts w:hint="default"/>
        <w:lang w:val="ru-RU" w:eastAsia="en-US" w:bidi="ar-SA"/>
      </w:rPr>
    </w:lvl>
    <w:lvl w:ilvl="8" w:tplc="D30611C2">
      <w:numFmt w:val="bullet"/>
      <w:lvlText w:val="•"/>
      <w:lvlJc w:val="left"/>
      <w:pPr>
        <w:ind w:left="9099" w:hanging="423"/>
      </w:pPr>
      <w:rPr>
        <w:rFonts w:hint="default"/>
        <w:lang w:val="ru-RU" w:eastAsia="en-US" w:bidi="ar-SA"/>
      </w:rPr>
    </w:lvl>
  </w:abstractNum>
  <w:abstractNum w:abstractNumId="34">
    <w:nsid w:val="64F276A1"/>
    <w:multiLevelType w:val="hybridMultilevel"/>
    <w:tmpl w:val="9036DD26"/>
    <w:lvl w:ilvl="0" w:tplc="8E9A11D8">
      <w:numFmt w:val="bullet"/>
      <w:lvlText w:val=""/>
      <w:lvlJc w:val="left"/>
      <w:pPr>
        <w:ind w:left="71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B966AB8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8D72EB80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3" w:tplc="535C8154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 w:tplc="D252130C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5" w:tplc="1BD4F136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306046C2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7" w:tplc="060E8900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8" w:tplc="41D02A2E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35">
    <w:nsid w:val="677A797B"/>
    <w:multiLevelType w:val="hybridMultilevel"/>
    <w:tmpl w:val="70724D60"/>
    <w:lvl w:ilvl="0" w:tplc="BC0E0974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3FCD2A8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2" w:tplc="000E9206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7E1ED11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4" w:tplc="17F8CAF2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5" w:tplc="2D34716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6" w:tplc="2F9002EA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7" w:tplc="157E05BA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8" w:tplc="0DF84212">
      <w:numFmt w:val="bullet"/>
      <w:lvlText w:val="•"/>
      <w:lvlJc w:val="left"/>
      <w:pPr>
        <w:ind w:left="5856" w:hanging="360"/>
      </w:pPr>
      <w:rPr>
        <w:rFonts w:hint="default"/>
        <w:lang w:val="ru-RU" w:eastAsia="en-US" w:bidi="ar-SA"/>
      </w:rPr>
    </w:lvl>
  </w:abstractNum>
  <w:abstractNum w:abstractNumId="36">
    <w:nsid w:val="6B417CD8"/>
    <w:multiLevelType w:val="hybridMultilevel"/>
    <w:tmpl w:val="799A6EE2"/>
    <w:lvl w:ilvl="0" w:tplc="6A326ABE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3C3C36">
      <w:numFmt w:val="bullet"/>
      <w:lvlText w:val="•"/>
      <w:lvlJc w:val="left"/>
      <w:pPr>
        <w:ind w:left="1208" w:hanging="361"/>
      </w:pPr>
      <w:rPr>
        <w:rFonts w:hint="default"/>
        <w:lang w:val="ru-RU" w:eastAsia="en-US" w:bidi="ar-SA"/>
      </w:rPr>
    </w:lvl>
    <w:lvl w:ilvl="2" w:tplc="2C146C2C">
      <w:numFmt w:val="bullet"/>
      <w:lvlText w:val="•"/>
      <w:lvlJc w:val="left"/>
      <w:pPr>
        <w:ind w:left="1577" w:hanging="361"/>
      </w:pPr>
      <w:rPr>
        <w:rFonts w:hint="default"/>
        <w:lang w:val="ru-RU" w:eastAsia="en-US" w:bidi="ar-SA"/>
      </w:rPr>
    </w:lvl>
    <w:lvl w:ilvl="3" w:tplc="497439AC">
      <w:numFmt w:val="bullet"/>
      <w:lvlText w:val="•"/>
      <w:lvlJc w:val="left"/>
      <w:pPr>
        <w:ind w:left="1946" w:hanging="361"/>
      </w:pPr>
      <w:rPr>
        <w:rFonts w:hint="default"/>
        <w:lang w:val="ru-RU" w:eastAsia="en-US" w:bidi="ar-SA"/>
      </w:rPr>
    </w:lvl>
    <w:lvl w:ilvl="4" w:tplc="EEF862F8">
      <w:numFmt w:val="bullet"/>
      <w:lvlText w:val="•"/>
      <w:lvlJc w:val="left"/>
      <w:pPr>
        <w:ind w:left="2315" w:hanging="361"/>
      </w:pPr>
      <w:rPr>
        <w:rFonts w:hint="default"/>
        <w:lang w:val="ru-RU" w:eastAsia="en-US" w:bidi="ar-SA"/>
      </w:rPr>
    </w:lvl>
    <w:lvl w:ilvl="5" w:tplc="1ADE0CDC"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6" w:tplc="B288A050">
      <w:numFmt w:val="bullet"/>
      <w:lvlText w:val="•"/>
      <w:lvlJc w:val="left"/>
      <w:pPr>
        <w:ind w:left="3052" w:hanging="361"/>
      </w:pPr>
      <w:rPr>
        <w:rFonts w:hint="default"/>
        <w:lang w:val="ru-RU" w:eastAsia="en-US" w:bidi="ar-SA"/>
      </w:rPr>
    </w:lvl>
    <w:lvl w:ilvl="7" w:tplc="887093C2">
      <w:numFmt w:val="bullet"/>
      <w:lvlText w:val="•"/>
      <w:lvlJc w:val="left"/>
      <w:pPr>
        <w:ind w:left="3421" w:hanging="361"/>
      </w:pPr>
      <w:rPr>
        <w:rFonts w:hint="default"/>
        <w:lang w:val="ru-RU" w:eastAsia="en-US" w:bidi="ar-SA"/>
      </w:rPr>
    </w:lvl>
    <w:lvl w:ilvl="8" w:tplc="127A29B8">
      <w:numFmt w:val="bullet"/>
      <w:lvlText w:val="•"/>
      <w:lvlJc w:val="left"/>
      <w:pPr>
        <w:ind w:left="3790" w:hanging="361"/>
      </w:pPr>
      <w:rPr>
        <w:rFonts w:hint="default"/>
        <w:lang w:val="ru-RU" w:eastAsia="en-US" w:bidi="ar-SA"/>
      </w:rPr>
    </w:lvl>
  </w:abstractNum>
  <w:abstractNum w:abstractNumId="37">
    <w:nsid w:val="6CDA3CF5"/>
    <w:multiLevelType w:val="hybridMultilevel"/>
    <w:tmpl w:val="ABD0CE9A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8">
    <w:nsid w:val="70A65D87"/>
    <w:multiLevelType w:val="hybridMultilevel"/>
    <w:tmpl w:val="12545C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190AC3"/>
    <w:multiLevelType w:val="hybridMultilevel"/>
    <w:tmpl w:val="0AACD40A"/>
    <w:lvl w:ilvl="0" w:tplc="45BA663E">
      <w:numFmt w:val="bullet"/>
      <w:lvlText w:val="-"/>
      <w:lvlJc w:val="left"/>
      <w:pPr>
        <w:ind w:left="354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BC332E">
      <w:numFmt w:val="bullet"/>
      <w:lvlText w:val="-"/>
      <w:lvlJc w:val="left"/>
      <w:pPr>
        <w:ind w:left="354" w:hanging="164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2" w:tplc="CBD8C752">
      <w:numFmt w:val="bullet"/>
      <w:lvlText w:val="•"/>
      <w:lvlJc w:val="left"/>
      <w:pPr>
        <w:ind w:left="2488" w:hanging="164"/>
      </w:pPr>
      <w:rPr>
        <w:rFonts w:hint="default"/>
        <w:lang w:val="ru-RU" w:eastAsia="en-US" w:bidi="ar-SA"/>
      </w:rPr>
    </w:lvl>
    <w:lvl w:ilvl="3" w:tplc="369C6BDA">
      <w:numFmt w:val="bullet"/>
      <w:lvlText w:val="•"/>
      <w:lvlJc w:val="left"/>
      <w:pPr>
        <w:ind w:left="3553" w:hanging="164"/>
      </w:pPr>
      <w:rPr>
        <w:rFonts w:hint="default"/>
        <w:lang w:val="ru-RU" w:eastAsia="en-US" w:bidi="ar-SA"/>
      </w:rPr>
    </w:lvl>
    <w:lvl w:ilvl="4" w:tplc="27E4BD0E">
      <w:numFmt w:val="bullet"/>
      <w:lvlText w:val="•"/>
      <w:lvlJc w:val="left"/>
      <w:pPr>
        <w:ind w:left="4617" w:hanging="164"/>
      </w:pPr>
      <w:rPr>
        <w:rFonts w:hint="default"/>
        <w:lang w:val="ru-RU" w:eastAsia="en-US" w:bidi="ar-SA"/>
      </w:rPr>
    </w:lvl>
    <w:lvl w:ilvl="5" w:tplc="6FD84682">
      <w:numFmt w:val="bullet"/>
      <w:lvlText w:val="•"/>
      <w:lvlJc w:val="left"/>
      <w:pPr>
        <w:ind w:left="5682" w:hanging="164"/>
      </w:pPr>
      <w:rPr>
        <w:rFonts w:hint="default"/>
        <w:lang w:val="ru-RU" w:eastAsia="en-US" w:bidi="ar-SA"/>
      </w:rPr>
    </w:lvl>
    <w:lvl w:ilvl="6" w:tplc="4FE2E216">
      <w:numFmt w:val="bullet"/>
      <w:lvlText w:val="•"/>
      <w:lvlJc w:val="left"/>
      <w:pPr>
        <w:ind w:left="6746" w:hanging="164"/>
      </w:pPr>
      <w:rPr>
        <w:rFonts w:hint="default"/>
        <w:lang w:val="ru-RU" w:eastAsia="en-US" w:bidi="ar-SA"/>
      </w:rPr>
    </w:lvl>
    <w:lvl w:ilvl="7" w:tplc="F7EEFD24">
      <w:numFmt w:val="bullet"/>
      <w:lvlText w:val="•"/>
      <w:lvlJc w:val="left"/>
      <w:pPr>
        <w:ind w:left="7810" w:hanging="164"/>
      </w:pPr>
      <w:rPr>
        <w:rFonts w:hint="default"/>
        <w:lang w:val="ru-RU" w:eastAsia="en-US" w:bidi="ar-SA"/>
      </w:rPr>
    </w:lvl>
    <w:lvl w:ilvl="8" w:tplc="EB36022C">
      <w:numFmt w:val="bullet"/>
      <w:lvlText w:val="•"/>
      <w:lvlJc w:val="left"/>
      <w:pPr>
        <w:ind w:left="8875" w:hanging="164"/>
      </w:pPr>
      <w:rPr>
        <w:rFonts w:hint="default"/>
        <w:lang w:val="ru-RU" w:eastAsia="en-US" w:bidi="ar-SA"/>
      </w:rPr>
    </w:lvl>
  </w:abstractNum>
  <w:abstractNum w:abstractNumId="40">
    <w:nsid w:val="7A641C4E"/>
    <w:multiLevelType w:val="multilevel"/>
    <w:tmpl w:val="9CAE3FA6"/>
    <w:lvl w:ilvl="0">
      <w:start w:val="1"/>
      <w:numFmt w:val="decimal"/>
      <w:lvlText w:val="%1"/>
      <w:lvlJc w:val="left"/>
      <w:pPr>
        <w:ind w:left="77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6" w:hanging="423"/>
      </w:pPr>
      <w:rPr>
        <w:rFonts w:ascii="Times New Roman" w:eastAsia="Times New Roman" w:hAnsi="Times New Roman" w:cs="Times New Roman" w:hint="default"/>
        <w:b w:val="0"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2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423"/>
      </w:pPr>
      <w:rPr>
        <w:rFonts w:hint="default"/>
        <w:lang w:val="ru-RU" w:eastAsia="en-US" w:bidi="ar-SA"/>
      </w:rPr>
    </w:lvl>
  </w:abstractNum>
  <w:abstractNum w:abstractNumId="41">
    <w:nsid w:val="7B2227BB"/>
    <w:multiLevelType w:val="multilevel"/>
    <w:tmpl w:val="BCEA0B5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84" w:hanging="2160"/>
      </w:pPr>
      <w:rPr>
        <w:rFonts w:hint="default"/>
      </w:rPr>
    </w:lvl>
  </w:abstractNum>
  <w:abstractNum w:abstractNumId="42">
    <w:nsid w:val="7E571B98"/>
    <w:multiLevelType w:val="hybridMultilevel"/>
    <w:tmpl w:val="9238F2C8"/>
    <w:lvl w:ilvl="0" w:tplc="02F6071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8"/>
  </w:num>
  <w:num w:numId="3">
    <w:abstractNumId w:val="20"/>
  </w:num>
  <w:num w:numId="4">
    <w:abstractNumId w:val="34"/>
  </w:num>
  <w:num w:numId="5">
    <w:abstractNumId w:val="35"/>
  </w:num>
  <w:num w:numId="6">
    <w:abstractNumId w:val="9"/>
  </w:num>
  <w:num w:numId="7">
    <w:abstractNumId w:val="30"/>
  </w:num>
  <w:num w:numId="8">
    <w:abstractNumId w:val="13"/>
  </w:num>
  <w:num w:numId="9">
    <w:abstractNumId w:val="12"/>
  </w:num>
  <w:num w:numId="10">
    <w:abstractNumId w:val="24"/>
  </w:num>
  <w:num w:numId="11">
    <w:abstractNumId w:val="4"/>
  </w:num>
  <w:num w:numId="12">
    <w:abstractNumId w:val="29"/>
  </w:num>
  <w:num w:numId="13">
    <w:abstractNumId w:val="33"/>
  </w:num>
  <w:num w:numId="14">
    <w:abstractNumId w:val="32"/>
  </w:num>
  <w:num w:numId="15">
    <w:abstractNumId w:val="23"/>
  </w:num>
  <w:num w:numId="16">
    <w:abstractNumId w:val="18"/>
  </w:num>
  <w:num w:numId="17">
    <w:abstractNumId w:val="22"/>
  </w:num>
  <w:num w:numId="18">
    <w:abstractNumId w:val="40"/>
  </w:num>
  <w:num w:numId="19">
    <w:abstractNumId w:val="19"/>
  </w:num>
  <w:num w:numId="20">
    <w:abstractNumId w:val="16"/>
  </w:num>
  <w:num w:numId="21">
    <w:abstractNumId w:val="10"/>
  </w:num>
  <w:num w:numId="22">
    <w:abstractNumId w:val="14"/>
  </w:num>
  <w:num w:numId="23">
    <w:abstractNumId w:val="26"/>
  </w:num>
  <w:num w:numId="24">
    <w:abstractNumId w:val="31"/>
  </w:num>
  <w:num w:numId="25">
    <w:abstractNumId w:val="8"/>
  </w:num>
  <w:num w:numId="26">
    <w:abstractNumId w:val="36"/>
  </w:num>
  <w:num w:numId="27">
    <w:abstractNumId w:val="11"/>
  </w:num>
  <w:num w:numId="28">
    <w:abstractNumId w:val="2"/>
  </w:num>
  <w:num w:numId="29">
    <w:abstractNumId w:val="0"/>
  </w:num>
  <w:num w:numId="30">
    <w:abstractNumId w:val="1"/>
  </w:num>
  <w:num w:numId="31">
    <w:abstractNumId w:val="15"/>
  </w:num>
  <w:num w:numId="32">
    <w:abstractNumId w:val="42"/>
  </w:num>
  <w:num w:numId="33">
    <w:abstractNumId w:val="37"/>
  </w:num>
  <w:num w:numId="34">
    <w:abstractNumId w:val="21"/>
  </w:num>
  <w:num w:numId="35">
    <w:abstractNumId w:val="7"/>
  </w:num>
  <w:num w:numId="36">
    <w:abstractNumId w:val="38"/>
  </w:num>
  <w:num w:numId="37">
    <w:abstractNumId w:val="25"/>
  </w:num>
  <w:num w:numId="38">
    <w:abstractNumId w:val="27"/>
  </w:num>
  <w:num w:numId="39">
    <w:abstractNumId w:val="3"/>
  </w:num>
  <w:num w:numId="40">
    <w:abstractNumId w:val="17"/>
  </w:num>
  <w:num w:numId="41">
    <w:abstractNumId w:val="6"/>
  </w:num>
  <w:num w:numId="42">
    <w:abstractNumId w:val="5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28C"/>
    <w:rsid w:val="000214FA"/>
    <w:rsid w:val="001543F4"/>
    <w:rsid w:val="002402A5"/>
    <w:rsid w:val="002E7662"/>
    <w:rsid w:val="003C65CE"/>
    <w:rsid w:val="006F2DB2"/>
    <w:rsid w:val="00733E1F"/>
    <w:rsid w:val="009D187D"/>
    <w:rsid w:val="00BA61FB"/>
    <w:rsid w:val="00C7465B"/>
    <w:rsid w:val="00D2528C"/>
    <w:rsid w:val="00E3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2528C"/>
    <w:pPr>
      <w:widowControl w:val="0"/>
      <w:autoSpaceDE w:val="0"/>
      <w:autoSpaceDN w:val="0"/>
      <w:spacing w:after="0" w:line="240" w:lineRule="auto"/>
      <w:ind w:left="354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D2528C"/>
    <w:pPr>
      <w:widowControl w:val="0"/>
      <w:autoSpaceDE w:val="0"/>
      <w:autoSpaceDN w:val="0"/>
      <w:spacing w:before="74" w:after="0" w:line="240" w:lineRule="auto"/>
      <w:ind w:left="1757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528C"/>
    <w:pPr>
      <w:keepNext/>
      <w:keepLines/>
      <w:spacing w:before="20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4">
    <w:name w:val="heading 4"/>
    <w:basedOn w:val="a"/>
    <w:link w:val="40"/>
    <w:qFormat/>
    <w:rsid w:val="00D2528C"/>
    <w:pPr>
      <w:widowControl w:val="0"/>
      <w:autoSpaceDE w:val="0"/>
      <w:autoSpaceDN w:val="0"/>
      <w:spacing w:after="0" w:line="240" w:lineRule="auto"/>
      <w:ind w:left="532"/>
      <w:outlineLvl w:val="3"/>
    </w:pPr>
    <w:rPr>
      <w:rFonts w:ascii="Arial" w:eastAsia="Arial" w:hAnsi="Arial" w:cs="Arial"/>
      <w:b/>
      <w:bCs/>
      <w:i/>
      <w:sz w:val="24"/>
      <w:szCs w:val="24"/>
    </w:rPr>
  </w:style>
  <w:style w:type="paragraph" w:styleId="5">
    <w:name w:val="heading 5"/>
    <w:basedOn w:val="a"/>
    <w:next w:val="a"/>
    <w:link w:val="50"/>
    <w:qFormat/>
    <w:rsid w:val="00D252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D2528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2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252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25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D2528C"/>
  </w:style>
  <w:style w:type="paragraph" w:styleId="a7">
    <w:name w:val="footer"/>
    <w:basedOn w:val="a"/>
    <w:link w:val="a8"/>
    <w:uiPriority w:val="99"/>
    <w:unhideWhenUsed/>
    <w:rsid w:val="00D25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528C"/>
  </w:style>
  <w:style w:type="character" w:customStyle="1" w:styleId="10">
    <w:name w:val="Заголовок 1 Знак"/>
    <w:basedOn w:val="a0"/>
    <w:link w:val="1"/>
    <w:rsid w:val="00D2528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D2528C"/>
    <w:rPr>
      <w:rFonts w:ascii="Arial" w:eastAsia="Arial" w:hAnsi="Arial" w:cs="Arial"/>
      <w:b/>
      <w:bCs/>
      <w:sz w:val="28"/>
      <w:szCs w:val="28"/>
    </w:rPr>
  </w:style>
  <w:style w:type="paragraph" w:customStyle="1" w:styleId="31">
    <w:name w:val="Заголовок 31"/>
    <w:basedOn w:val="a"/>
    <w:next w:val="a"/>
    <w:uiPriority w:val="1"/>
    <w:unhideWhenUsed/>
    <w:qFormat/>
    <w:rsid w:val="00D2528C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0">
    <w:name w:val="Заголовок 4 Знак"/>
    <w:basedOn w:val="a0"/>
    <w:link w:val="4"/>
    <w:rsid w:val="00D2528C"/>
    <w:rPr>
      <w:rFonts w:ascii="Arial" w:eastAsia="Arial" w:hAnsi="Arial" w:cs="Arial"/>
      <w:b/>
      <w:bCs/>
      <w:i/>
      <w:sz w:val="24"/>
      <w:szCs w:val="24"/>
    </w:rPr>
  </w:style>
  <w:style w:type="character" w:customStyle="1" w:styleId="50">
    <w:name w:val="Заголовок 5 Знак"/>
    <w:basedOn w:val="a0"/>
    <w:link w:val="5"/>
    <w:rsid w:val="00D252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252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2528C"/>
  </w:style>
  <w:style w:type="table" w:customStyle="1" w:styleId="TableNormal">
    <w:name w:val="Table Normal"/>
    <w:uiPriority w:val="2"/>
    <w:semiHidden/>
    <w:unhideWhenUsed/>
    <w:qFormat/>
    <w:rsid w:val="00D252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qFormat/>
    <w:rsid w:val="00D2528C"/>
    <w:pPr>
      <w:widowControl w:val="0"/>
      <w:autoSpaceDE w:val="0"/>
      <w:autoSpaceDN w:val="0"/>
      <w:spacing w:after="0" w:line="240" w:lineRule="auto"/>
      <w:ind w:left="35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rsid w:val="00D2528C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Title"/>
    <w:basedOn w:val="a"/>
    <w:link w:val="ac"/>
    <w:qFormat/>
    <w:rsid w:val="00D2528C"/>
    <w:pPr>
      <w:widowControl w:val="0"/>
      <w:autoSpaceDE w:val="0"/>
      <w:autoSpaceDN w:val="0"/>
      <w:spacing w:before="277" w:after="0" w:line="240" w:lineRule="auto"/>
      <w:ind w:left="6331"/>
    </w:pPr>
    <w:rPr>
      <w:rFonts w:ascii="Trebuchet MS" w:eastAsia="Trebuchet MS" w:hAnsi="Trebuchet MS" w:cs="Trebuchet MS"/>
      <w:sz w:val="37"/>
      <w:szCs w:val="37"/>
    </w:rPr>
  </w:style>
  <w:style w:type="character" w:customStyle="1" w:styleId="ac">
    <w:name w:val="Название Знак"/>
    <w:basedOn w:val="a0"/>
    <w:link w:val="ab"/>
    <w:rsid w:val="00D2528C"/>
    <w:rPr>
      <w:rFonts w:ascii="Trebuchet MS" w:eastAsia="Trebuchet MS" w:hAnsi="Trebuchet MS" w:cs="Trebuchet MS"/>
      <w:sz w:val="37"/>
      <w:szCs w:val="37"/>
    </w:rPr>
  </w:style>
  <w:style w:type="paragraph" w:styleId="ad">
    <w:name w:val="List Paragraph"/>
    <w:basedOn w:val="a"/>
    <w:uiPriority w:val="34"/>
    <w:qFormat/>
    <w:rsid w:val="00D2528C"/>
    <w:pPr>
      <w:widowControl w:val="0"/>
      <w:autoSpaceDE w:val="0"/>
      <w:autoSpaceDN w:val="0"/>
      <w:spacing w:after="0" w:line="240" w:lineRule="auto"/>
      <w:ind w:left="354" w:firstLine="71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2528C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59"/>
    <w:rsid w:val="00D252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Гиперссылка1"/>
    <w:basedOn w:val="a0"/>
    <w:uiPriority w:val="99"/>
    <w:unhideWhenUsed/>
    <w:rsid w:val="00D2528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2528C"/>
    <w:rPr>
      <w:rFonts w:ascii="Cambria" w:eastAsia="Times New Roman" w:hAnsi="Cambria" w:cs="Times New Roman"/>
      <w:color w:val="243F60"/>
      <w:sz w:val="24"/>
      <w:szCs w:val="24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D2528C"/>
  </w:style>
  <w:style w:type="numbering" w:customStyle="1" w:styleId="111">
    <w:name w:val="Нет списка111"/>
    <w:next w:val="a2"/>
    <w:uiPriority w:val="99"/>
    <w:semiHidden/>
    <w:rsid w:val="00D2528C"/>
  </w:style>
  <w:style w:type="table" w:customStyle="1" w:styleId="13">
    <w:name w:val="Сетка таблицы1"/>
    <w:basedOn w:val="a1"/>
    <w:next w:val="ae"/>
    <w:uiPriority w:val="59"/>
    <w:rsid w:val="00D2528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e"/>
    <w:uiPriority w:val="59"/>
    <w:rsid w:val="00D2528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D2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2528C"/>
    <w:rPr>
      <w:b/>
      <w:bCs/>
    </w:rPr>
  </w:style>
  <w:style w:type="character" w:customStyle="1" w:styleId="apple-converted-space">
    <w:name w:val="apple-converted-space"/>
    <w:basedOn w:val="a0"/>
    <w:rsid w:val="00D2528C"/>
  </w:style>
  <w:style w:type="character" w:customStyle="1" w:styleId="c1">
    <w:name w:val="c1"/>
    <w:basedOn w:val="a0"/>
    <w:rsid w:val="00D2528C"/>
  </w:style>
  <w:style w:type="paragraph" w:customStyle="1" w:styleId="c8">
    <w:name w:val="c8"/>
    <w:basedOn w:val="a"/>
    <w:rsid w:val="00D2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528C"/>
  </w:style>
  <w:style w:type="character" w:customStyle="1" w:styleId="c3">
    <w:name w:val="c3"/>
    <w:basedOn w:val="a0"/>
    <w:rsid w:val="00D2528C"/>
  </w:style>
  <w:style w:type="paragraph" w:customStyle="1" w:styleId="c7">
    <w:name w:val="c7"/>
    <w:basedOn w:val="a"/>
    <w:rsid w:val="00D2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aliases w:val="Основной"/>
    <w:uiPriority w:val="1"/>
    <w:qFormat/>
    <w:rsid w:val="00D252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rsid w:val="00D2528C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D2528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Body Text Indent"/>
    <w:basedOn w:val="a"/>
    <w:link w:val="af3"/>
    <w:rsid w:val="00D252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D25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"/>
    <w:basedOn w:val="a"/>
    <w:rsid w:val="00D2528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252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3">
    <w:name w:val="Сетка таблицы2"/>
    <w:basedOn w:val="a1"/>
    <w:next w:val="ae"/>
    <w:uiPriority w:val="3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61">
    <w:name w:val="Средняя сетка 2 - Акцент 61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2">
    <w:name w:val="Средняя сетка 2 - Акцент 62"/>
    <w:basedOn w:val="a1"/>
    <w:next w:val="2-6"/>
    <w:uiPriority w:val="68"/>
    <w:rsid w:val="00D2528C"/>
    <w:pPr>
      <w:widowControl w:val="0"/>
      <w:autoSpaceDE w:val="0"/>
      <w:autoSpaceDN w:val="0"/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21">
    <w:name w:val="Средняя сетка 2 - Акцент 621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3">
    <w:name w:val="Средняя сетка 2 - Акцент 63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4">
    <w:name w:val="Средняя сетка 2 - Акцент 64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5">
    <w:name w:val="Средняя сетка 2 - Акцент 65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6">
    <w:name w:val="Средняя сетка 2 - Акцент 66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7">
    <w:name w:val="Средняя сетка 2 - Акцент 67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8">
    <w:name w:val="Средняя сетка 2 - Акцент 68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9">
    <w:name w:val="Средняя сетка 2 - Акцент 69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8">
    <w:name w:val="Сетка таблицы8"/>
    <w:basedOn w:val="a1"/>
    <w:next w:val="ae"/>
    <w:uiPriority w:val="59"/>
    <w:rsid w:val="00D2528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D2528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5">
    <w:name w:val="Hyperlink"/>
    <w:basedOn w:val="a0"/>
    <w:uiPriority w:val="99"/>
    <w:semiHidden/>
    <w:unhideWhenUsed/>
    <w:rsid w:val="00D2528C"/>
    <w:rPr>
      <w:color w:val="0000FF" w:themeColor="hyperlink"/>
      <w:u w:val="single"/>
    </w:rPr>
  </w:style>
  <w:style w:type="character" w:customStyle="1" w:styleId="310">
    <w:name w:val="Заголовок 3 Знак1"/>
    <w:basedOn w:val="a0"/>
    <w:uiPriority w:val="9"/>
    <w:semiHidden/>
    <w:rsid w:val="00D2528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2-6">
    <w:name w:val="Medium Grid 2 Accent 6"/>
    <w:basedOn w:val="a1"/>
    <w:uiPriority w:val="68"/>
    <w:rsid w:val="00D252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2528C"/>
    <w:pPr>
      <w:widowControl w:val="0"/>
      <w:autoSpaceDE w:val="0"/>
      <w:autoSpaceDN w:val="0"/>
      <w:spacing w:after="0" w:line="240" w:lineRule="auto"/>
      <w:ind w:left="354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D2528C"/>
    <w:pPr>
      <w:widowControl w:val="0"/>
      <w:autoSpaceDE w:val="0"/>
      <w:autoSpaceDN w:val="0"/>
      <w:spacing w:before="74" w:after="0" w:line="240" w:lineRule="auto"/>
      <w:ind w:left="1757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528C"/>
    <w:pPr>
      <w:keepNext/>
      <w:keepLines/>
      <w:spacing w:before="20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4">
    <w:name w:val="heading 4"/>
    <w:basedOn w:val="a"/>
    <w:link w:val="40"/>
    <w:qFormat/>
    <w:rsid w:val="00D2528C"/>
    <w:pPr>
      <w:widowControl w:val="0"/>
      <w:autoSpaceDE w:val="0"/>
      <w:autoSpaceDN w:val="0"/>
      <w:spacing w:after="0" w:line="240" w:lineRule="auto"/>
      <w:ind w:left="532"/>
      <w:outlineLvl w:val="3"/>
    </w:pPr>
    <w:rPr>
      <w:rFonts w:ascii="Arial" w:eastAsia="Arial" w:hAnsi="Arial" w:cs="Arial"/>
      <w:b/>
      <w:bCs/>
      <w:i/>
      <w:sz w:val="24"/>
      <w:szCs w:val="24"/>
    </w:rPr>
  </w:style>
  <w:style w:type="paragraph" w:styleId="5">
    <w:name w:val="heading 5"/>
    <w:basedOn w:val="a"/>
    <w:next w:val="a"/>
    <w:link w:val="50"/>
    <w:qFormat/>
    <w:rsid w:val="00D252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D2528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2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252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25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D2528C"/>
  </w:style>
  <w:style w:type="paragraph" w:styleId="a7">
    <w:name w:val="footer"/>
    <w:basedOn w:val="a"/>
    <w:link w:val="a8"/>
    <w:uiPriority w:val="99"/>
    <w:unhideWhenUsed/>
    <w:rsid w:val="00D25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528C"/>
  </w:style>
  <w:style w:type="character" w:customStyle="1" w:styleId="10">
    <w:name w:val="Заголовок 1 Знак"/>
    <w:basedOn w:val="a0"/>
    <w:link w:val="1"/>
    <w:rsid w:val="00D2528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D2528C"/>
    <w:rPr>
      <w:rFonts w:ascii="Arial" w:eastAsia="Arial" w:hAnsi="Arial" w:cs="Arial"/>
      <w:b/>
      <w:bCs/>
      <w:sz w:val="28"/>
      <w:szCs w:val="28"/>
    </w:rPr>
  </w:style>
  <w:style w:type="paragraph" w:customStyle="1" w:styleId="31">
    <w:name w:val="Заголовок 31"/>
    <w:basedOn w:val="a"/>
    <w:next w:val="a"/>
    <w:uiPriority w:val="1"/>
    <w:unhideWhenUsed/>
    <w:qFormat/>
    <w:rsid w:val="00D2528C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0">
    <w:name w:val="Заголовок 4 Знак"/>
    <w:basedOn w:val="a0"/>
    <w:link w:val="4"/>
    <w:rsid w:val="00D2528C"/>
    <w:rPr>
      <w:rFonts w:ascii="Arial" w:eastAsia="Arial" w:hAnsi="Arial" w:cs="Arial"/>
      <w:b/>
      <w:bCs/>
      <w:i/>
      <w:sz w:val="24"/>
      <w:szCs w:val="24"/>
    </w:rPr>
  </w:style>
  <w:style w:type="character" w:customStyle="1" w:styleId="50">
    <w:name w:val="Заголовок 5 Знак"/>
    <w:basedOn w:val="a0"/>
    <w:link w:val="5"/>
    <w:rsid w:val="00D252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252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2528C"/>
  </w:style>
  <w:style w:type="table" w:customStyle="1" w:styleId="TableNormal">
    <w:name w:val="Table Normal"/>
    <w:uiPriority w:val="2"/>
    <w:semiHidden/>
    <w:unhideWhenUsed/>
    <w:qFormat/>
    <w:rsid w:val="00D252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qFormat/>
    <w:rsid w:val="00D2528C"/>
    <w:pPr>
      <w:widowControl w:val="0"/>
      <w:autoSpaceDE w:val="0"/>
      <w:autoSpaceDN w:val="0"/>
      <w:spacing w:after="0" w:line="240" w:lineRule="auto"/>
      <w:ind w:left="35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rsid w:val="00D2528C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Title"/>
    <w:basedOn w:val="a"/>
    <w:link w:val="ac"/>
    <w:qFormat/>
    <w:rsid w:val="00D2528C"/>
    <w:pPr>
      <w:widowControl w:val="0"/>
      <w:autoSpaceDE w:val="0"/>
      <w:autoSpaceDN w:val="0"/>
      <w:spacing w:before="277" w:after="0" w:line="240" w:lineRule="auto"/>
      <w:ind w:left="6331"/>
    </w:pPr>
    <w:rPr>
      <w:rFonts w:ascii="Trebuchet MS" w:eastAsia="Trebuchet MS" w:hAnsi="Trebuchet MS" w:cs="Trebuchet MS"/>
      <w:sz w:val="37"/>
      <w:szCs w:val="37"/>
    </w:rPr>
  </w:style>
  <w:style w:type="character" w:customStyle="1" w:styleId="ac">
    <w:name w:val="Название Знак"/>
    <w:basedOn w:val="a0"/>
    <w:link w:val="ab"/>
    <w:rsid w:val="00D2528C"/>
    <w:rPr>
      <w:rFonts w:ascii="Trebuchet MS" w:eastAsia="Trebuchet MS" w:hAnsi="Trebuchet MS" w:cs="Trebuchet MS"/>
      <w:sz w:val="37"/>
      <w:szCs w:val="37"/>
    </w:rPr>
  </w:style>
  <w:style w:type="paragraph" w:styleId="ad">
    <w:name w:val="List Paragraph"/>
    <w:basedOn w:val="a"/>
    <w:uiPriority w:val="34"/>
    <w:qFormat/>
    <w:rsid w:val="00D2528C"/>
    <w:pPr>
      <w:widowControl w:val="0"/>
      <w:autoSpaceDE w:val="0"/>
      <w:autoSpaceDN w:val="0"/>
      <w:spacing w:after="0" w:line="240" w:lineRule="auto"/>
      <w:ind w:left="354" w:firstLine="71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2528C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59"/>
    <w:rsid w:val="00D252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Гиперссылка1"/>
    <w:basedOn w:val="a0"/>
    <w:uiPriority w:val="99"/>
    <w:unhideWhenUsed/>
    <w:rsid w:val="00D2528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2528C"/>
    <w:rPr>
      <w:rFonts w:ascii="Cambria" w:eastAsia="Times New Roman" w:hAnsi="Cambria" w:cs="Times New Roman"/>
      <w:color w:val="243F60"/>
      <w:sz w:val="24"/>
      <w:szCs w:val="24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D2528C"/>
  </w:style>
  <w:style w:type="numbering" w:customStyle="1" w:styleId="111">
    <w:name w:val="Нет списка111"/>
    <w:next w:val="a2"/>
    <w:uiPriority w:val="99"/>
    <w:semiHidden/>
    <w:rsid w:val="00D2528C"/>
  </w:style>
  <w:style w:type="table" w:customStyle="1" w:styleId="13">
    <w:name w:val="Сетка таблицы1"/>
    <w:basedOn w:val="a1"/>
    <w:next w:val="ae"/>
    <w:uiPriority w:val="59"/>
    <w:rsid w:val="00D2528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e"/>
    <w:uiPriority w:val="59"/>
    <w:rsid w:val="00D2528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D2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2528C"/>
    <w:rPr>
      <w:b/>
      <w:bCs/>
    </w:rPr>
  </w:style>
  <w:style w:type="character" w:customStyle="1" w:styleId="apple-converted-space">
    <w:name w:val="apple-converted-space"/>
    <w:basedOn w:val="a0"/>
    <w:rsid w:val="00D2528C"/>
  </w:style>
  <w:style w:type="character" w:customStyle="1" w:styleId="c1">
    <w:name w:val="c1"/>
    <w:basedOn w:val="a0"/>
    <w:rsid w:val="00D2528C"/>
  </w:style>
  <w:style w:type="paragraph" w:customStyle="1" w:styleId="c8">
    <w:name w:val="c8"/>
    <w:basedOn w:val="a"/>
    <w:rsid w:val="00D2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528C"/>
  </w:style>
  <w:style w:type="character" w:customStyle="1" w:styleId="c3">
    <w:name w:val="c3"/>
    <w:basedOn w:val="a0"/>
    <w:rsid w:val="00D2528C"/>
  </w:style>
  <w:style w:type="paragraph" w:customStyle="1" w:styleId="c7">
    <w:name w:val="c7"/>
    <w:basedOn w:val="a"/>
    <w:rsid w:val="00D2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aliases w:val="Основной"/>
    <w:uiPriority w:val="1"/>
    <w:qFormat/>
    <w:rsid w:val="00D252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rsid w:val="00D2528C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D2528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Body Text Indent"/>
    <w:basedOn w:val="a"/>
    <w:link w:val="af3"/>
    <w:rsid w:val="00D252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D25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"/>
    <w:basedOn w:val="a"/>
    <w:rsid w:val="00D2528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252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3">
    <w:name w:val="Сетка таблицы2"/>
    <w:basedOn w:val="a1"/>
    <w:next w:val="ae"/>
    <w:uiPriority w:val="3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D2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61">
    <w:name w:val="Средняя сетка 2 - Акцент 61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2">
    <w:name w:val="Средняя сетка 2 - Акцент 62"/>
    <w:basedOn w:val="a1"/>
    <w:next w:val="2-6"/>
    <w:uiPriority w:val="68"/>
    <w:rsid w:val="00D2528C"/>
    <w:pPr>
      <w:widowControl w:val="0"/>
      <w:autoSpaceDE w:val="0"/>
      <w:autoSpaceDN w:val="0"/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21">
    <w:name w:val="Средняя сетка 2 - Акцент 621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3">
    <w:name w:val="Средняя сетка 2 - Акцент 63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4">
    <w:name w:val="Средняя сетка 2 - Акцент 64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5">
    <w:name w:val="Средняя сетка 2 - Акцент 65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6">
    <w:name w:val="Средняя сетка 2 - Акцент 66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7">
    <w:name w:val="Средняя сетка 2 - Акцент 67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8">
    <w:name w:val="Средняя сетка 2 - Акцент 68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2-69">
    <w:name w:val="Средняя сетка 2 - Акцент 69"/>
    <w:basedOn w:val="a1"/>
    <w:next w:val="2-6"/>
    <w:uiPriority w:val="68"/>
    <w:rsid w:val="00D2528C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8">
    <w:name w:val="Сетка таблицы8"/>
    <w:basedOn w:val="a1"/>
    <w:next w:val="ae"/>
    <w:uiPriority w:val="59"/>
    <w:rsid w:val="00D2528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D2528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5">
    <w:name w:val="Hyperlink"/>
    <w:basedOn w:val="a0"/>
    <w:uiPriority w:val="99"/>
    <w:semiHidden/>
    <w:unhideWhenUsed/>
    <w:rsid w:val="00D2528C"/>
    <w:rPr>
      <w:color w:val="0000FF" w:themeColor="hyperlink"/>
      <w:u w:val="single"/>
    </w:rPr>
  </w:style>
  <w:style w:type="character" w:customStyle="1" w:styleId="310">
    <w:name w:val="Заголовок 3 Знак1"/>
    <w:basedOn w:val="a0"/>
    <w:uiPriority w:val="9"/>
    <w:semiHidden/>
    <w:rsid w:val="00D2528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2-6">
    <w:name w:val="Medium Grid 2 Accent 6"/>
    <w:basedOn w:val="a1"/>
    <w:uiPriority w:val="68"/>
    <w:rsid w:val="00D252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11119</Words>
  <Characters>63381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3</cp:revision>
  <dcterms:created xsi:type="dcterms:W3CDTF">2021-10-12T14:56:00Z</dcterms:created>
  <dcterms:modified xsi:type="dcterms:W3CDTF">2021-10-12T14:56:00Z</dcterms:modified>
</cp:coreProperties>
</file>