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F" w:rsidRDefault="008B69DF" w:rsidP="008B69DF">
      <w:pPr>
        <w:jc w:val="center"/>
        <w:rPr>
          <w:rFonts w:ascii="Times New Roman" w:hAnsi="Times New Roman" w:cs="Times New Roman"/>
          <w:sz w:val="36"/>
          <w:szCs w:val="36"/>
        </w:rPr>
      </w:pPr>
      <w:r>
        <w:rPr>
          <w:rFonts w:ascii="Times New Roman" w:hAnsi="Times New Roman" w:cs="Times New Roman"/>
          <w:sz w:val="36"/>
          <w:szCs w:val="36"/>
        </w:rPr>
        <w:t>Муниципальное Бюджетное Дошкольное</w:t>
      </w:r>
    </w:p>
    <w:p w:rsidR="008B69DF" w:rsidRDefault="008B69DF" w:rsidP="008B69DF">
      <w:pPr>
        <w:jc w:val="center"/>
        <w:rPr>
          <w:rFonts w:ascii="Times New Roman" w:hAnsi="Times New Roman" w:cs="Times New Roman"/>
          <w:sz w:val="36"/>
          <w:szCs w:val="36"/>
        </w:rPr>
      </w:pPr>
      <w:r>
        <w:rPr>
          <w:rFonts w:ascii="Times New Roman" w:hAnsi="Times New Roman" w:cs="Times New Roman"/>
          <w:sz w:val="36"/>
          <w:szCs w:val="36"/>
        </w:rPr>
        <w:t>Образовательное Учреждение Центр Развития Ребёнка –</w:t>
      </w:r>
    </w:p>
    <w:p w:rsidR="008B69DF" w:rsidRDefault="008B69DF" w:rsidP="008B69DF">
      <w:pPr>
        <w:jc w:val="center"/>
        <w:rPr>
          <w:rFonts w:ascii="Times New Roman" w:hAnsi="Times New Roman" w:cs="Times New Roman"/>
          <w:sz w:val="36"/>
          <w:szCs w:val="36"/>
        </w:rPr>
      </w:pPr>
      <w:r>
        <w:rPr>
          <w:rFonts w:ascii="Times New Roman" w:hAnsi="Times New Roman" w:cs="Times New Roman"/>
          <w:sz w:val="36"/>
          <w:szCs w:val="36"/>
        </w:rPr>
        <w:t xml:space="preserve">Детский Сад - </w:t>
      </w:r>
    </w:p>
    <w:p w:rsidR="008B69DF" w:rsidRDefault="008B69DF" w:rsidP="008B69DF">
      <w:pPr>
        <w:jc w:val="center"/>
        <w:rPr>
          <w:rFonts w:ascii="Times New Roman" w:hAnsi="Times New Roman" w:cs="Times New Roman"/>
          <w:sz w:val="36"/>
          <w:szCs w:val="36"/>
        </w:rPr>
      </w:pPr>
    </w:p>
    <w:p w:rsidR="008B69DF" w:rsidRDefault="008B69DF" w:rsidP="008B69DF">
      <w:pPr>
        <w:jc w:val="center"/>
        <w:rPr>
          <w:rFonts w:ascii="Times New Roman" w:hAnsi="Times New Roman" w:cs="Times New Roman"/>
          <w:sz w:val="36"/>
          <w:szCs w:val="36"/>
        </w:rPr>
      </w:pPr>
    </w:p>
    <w:p w:rsidR="008B69DF" w:rsidRDefault="008B69DF" w:rsidP="008B69DF">
      <w:pPr>
        <w:jc w:val="center"/>
        <w:rPr>
          <w:rFonts w:ascii="Times New Roman" w:hAnsi="Times New Roman" w:cs="Times New Roman"/>
          <w:sz w:val="36"/>
          <w:szCs w:val="36"/>
        </w:rPr>
      </w:pPr>
    </w:p>
    <w:p w:rsidR="00245CBD" w:rsidRDefault="00245CBD" w:rsidP="00245CBD">
      <w:pPr>
        <w:rPr>
          <w:rFonts w:ascii="Times New Roman" w:hAnsi="Times New Roman" w:cs="Times New Roman"/>
          <w:sz w:val="44"/>
          <w:szCs w:val="44"/>
        </w:rPr>
      </w:pPr>
      <w:r>
        <w:rPr>
          <w:rFonts w:ascii="Times New Roman" w:hAnsi="Times New Roman" w:cs="Times New Roman"/>
          <w:sz w:val="36"/>
          <w:szCs w:val="36"/>
        </w:rPr>
        <w:t xml:space="preserve">                      </w:t>
      </w:r>
      <w:r w:rsidR="008B69DF">
        <w:rPr>
          <w:rFonts w:ascii="Times New Roman" w:hAnsi="Times New Roman" w:cs="Times New Roman"/>
          <w:sz w:val="44"/>
          <w:szCs w:val="44"/>
        </w:rPr>
        <w:t>Консульта</w:t>
      </w:r>
      <w:r>
        <w:rPr>
          <w:rFonts w:ascii="Times New Roman" w:hAnsi="Times New Roman" w:cs="Times New Roman"/>
          <w:sz w:val="44"/>
          <w:szCs w:val="44"/>
        </w:rPr>
        <w:t xml:space="preserve">ция для родителей </w:t>
      </w:r>
    </w:p>
    <w:p w:rsidR="008B69DF" w:rsidRDefault="00245CBD" w:rsidP="008B69DF">
      <w:pPr>
        <w:jc w:val="center"/>
        <w:rPr>
          <w:rFonts w:ascii="Times New Roman" w:hAnsi="Times New Roman" w:cs="Times New Roman"/>
          <w:sz w:val="44"/>
          <w:szCs w:val="44"/>
        </w:rPr>
      </w:pPr>
      <w:r>
        <w:rPr>
          <w:rFonts w:ascii="Times New Roman" w:hAnsi="Times New Roman" w:cs="Times New Roman"/>
          <w:sz w:val="44"/>
          <w:szCs w:val="44"/>
        </w:rPr>
        <w:t>«Как организовать летний отдых с ребенком</w:t>
      </w:r>
      <w:r w:rsidR="008B69DF">
        <w:rPr>
          <w:rFonts w:ascii="Times New Roman" w:hAnsi="Times New Roman" w:cs="Times New Roman"/>
          <w:sz w:val="44"/>
          <w:szCs w:val="44"/>
        </w:rPr>
        <w:t>»</w:t>
      </w:r>
    </w:p>
    <w:p w:rsidR="008B69DF" w:rsidRDefault="008B69DF" w:rsidP="008B69DF">
      <w:pPr>
        <w:jc w:val="center"/>
        <w:rPr>
          <w:rFonts w:ascii="Times New Roman" w:hAnsi="Times New Roman" w:cs="Times New Roman"/>
          <w:sz w:val="44"/>
          <w:szCs w:val="44"/>
        </w:rPr>
      </w:pPr>
    </w:p>
    <w:p w:rsidR="008B69DF" w:rsidRDefault="008B69DF" w:rsidP="008B69DF">
      <w:pPr>
        <w:jc w:val="center"/>
        <w:rPr>
          <w:rFonts w:ascii="Times New Roman" w:hAnsi="Times New Roman" w:cs="Times New Roman"/>
          <w:sz w:val="44"/>
          <w:szCs w:val="44"/>
        </w:rPr>
      </w:pPr>
    </w:p>
    <w:p w:rsidR="008B69DF" w:rsidRDefault="008B69DF" w:rsidP="008B69DF">
      <w:pPr>
        <w:jc w:val="center"/>
        <w:rPr>
          <w:rFonts w:ascii="Times New Roman" w:hAnsi="Times New Roman" w:cs="Times New Roman"/>
          <w:sz w:val="44"/>
          <w:szCs w:val="44"/>
        </w:rPr>
      </w:pPr>
    </w:p>
    <w:p w:rsidR="008B69DF" w:rsidRDefault="00245CBD" w:rsidP="00245CBD">
      <w:pPr>
        <w:rPr>
          <w:rFonts w:ascii="Times New Roman" w:hAnsi="Times New Roman" w:cs="Times New Roman"/>
          <w:sz w:val="36"/>
          <w:szCs w:val="36"/>
        </w:rPr>
      </w:pPr>
      <w:r>
        <w:rPr>
          <w:rFonts w:ascii="Times New Roman" w:hAnsi="Times New Roman" w:cs="Times New Roman"/>
          <w:sz w:val="44"/>
          <w:szCs w:val="44"/>
        </w:rPr>
        <w:t xml:space="preserve">                                                 </w:t>
      </w:r>
      <w:r w:rsidR="008B69DF">
        <w:rPr>
          <w:rFonts w:ascii="Times New Roman" w:hAnsi="Times New Roman" w:cs="Times New Roman"/>
          <w:sz w:val="36"/>
          <w:szCs w:val="36"/>
        </w:rPr>
        <w:t>подготовила воспитатель</w:t>
      </w:r>
    </w:p>
    <w:p w:rsidR="008B69DF" w:rsidRDefault="008B69DF" w:rsidP="008B69DF">
      <w:pPr>
        <w:jc w:val="right"/>
        <w:rPr>
          <w:rFonts w:ascii="Times New Roman" w:hAnsi="Times New Roman" w:cs="Times New Roman"/>
          <w:sz w:val="36"/>
          <w:szCs w:val="36"/>
        </w:rPr>
      </w:pPr>
      <w:r>
        <w:rPr>
          <w:rFonts w:ascii="Times New Roman" w:hAnsi="Times New Roman" w:cs="Times New Roman"/>
          <w:sz w:val="36"/>
          <w:szCs w:val="36"/>
        </w:rPr>
        <w:t>Трегубова О.Н.</w:t>
      </w:r>
    </w:p>
    <w:p w:rsidR="008B69DF" w:rsidRDefault="008B69DF" w:rsidP="008B69DF">
      <w:pPr>
        <w:jc w:val="right"/>
        <w:rPr>
          <w:rFonts w:ascii="Times New Roman" w:hAnsi="Times New Roman" w:cs="Times New Roman"/>
          <w:sz w:val="36"/>
          <w:szCs w:val="36"/>
        </w:rPr>
      </w:pPr>
    </w:p>
    <w:p w:rsidR="008B69DF" w:rsidRDefault="008B69DF" w:rsidP="008B69DF">
      <w:pPr>
        <w:jc w:val="right"/>
        <w:rPr>
          <w:rFonts w:ascii="Times New Roman" w:hAnsi="Times New Roman" w:cs="Times New Roman"/>
          <w:sz w:val="36"/>
          <w:szCs w:val="36"/>
        </w:rPr>
      </w:pPr>
    </w:p>
    <w:p w:rsidR="00245CBD" w:rsidRDefault="00245CBD">
      <w:pPr>
        <w:rPr>
          <w:rFonts w:ascii="Times New Roman" w:hAnsi="Times New Roman" w:cs="Times New Roman"/>
          <w:sz w:val="36"/>
          <w:szCs w:val="36"/>
        </w:rPr>
      </w:pPr>
      <w:r>
        <w:rPr>
          <w:rFonts w:ascii="Times New Roman" w:hAnsi="Times New Roman" w:cs="Times New Roman"/>
          <w:sz w:val="36"/>
          <w:szCs w:val="36"/>
        </w:rPr>
        <w:t xml:space="preserve">                                   </w:t>
      </w:r>
    </w:p>
    <w:p w:rsidR="00245CBD" w:rsidRDefault="00245CBD">
      <w:pPr>
        <w:rPr>
          <w:rFonts w:ascii="Times New Roman" w:hAnsi="Times New Roman" w:cs="Times New Roman"/>
          <w:sz w:val="36"/>
          <w:szCs w:val="36"/>
        </w:rPr>
      </w:pPr>
    </w:p>
    <w:p w:rsidR="00245CBD" w:rsidRDefault="00245CBD">
      <w:pPr>
        <w:rPr>
          <w:rFonts w:ascii="Times New Roman" w:hAnsi="Times New Roman" w:cs="Times New Roman"/>
          <w:sz w:val="36"/>
          <w:szCs w:val="36"/>
        </w:rPr>
      </w:pPr>
    </w:p>
    <w:p w:rsidR="00245CBD" w:rsidRDefault="00245CBD">
      <w:pPr>
        <w:rPr>
          <w:rFonts w:ascii="Times New Roman" w:hAnsi="Times New Roman" w:cs="Times New Roman"/>
          <w:sz w:val="36"/>
          <w:szCs w:val="36"/>
        </w:rPr>
      </w:pPr>
    </w:p>
    <w:p w:rsidR="00245CBD" w:rsidRDefault="00245CBD">
      <w:pPr>
        <w:rPr>
          <w:rFonts w:ascii="Times New Roman" w:hAnsi="Times New Roman" w:cs="Times New Roman"/>
          <w:sz w:val="36"/>
          <w:szCs w:val="36"/>
        </w:rPr>
      </w:pPr>
    </w:p>
    <w:p w:rsidR="008B69DF" w:rsidRPr="00245CBD" w:rsidRDefault="00245CBD">
      <w:pPr>
        <w:rPr>
          <w:rFonts w:ascii="Times New Roman" w:hAnsi="Times New Roman" w:cs="Times New Roman"/>
          <w:sz w:val="36"/>
          <w:szCs w:val="36"/>
        </w:rPr>
      </w:pPr>
      <w:r>
        <w:rPr>
          <w:rFonts w:ascii="Times New Roman" w:hAnsi="Times New Roman" w:cs="Times New Roman"/>
          <w:sz w:val="36"/>
          <w:szCs w:val="36"/>
        </w:rPr>
        <w:t xml:space="preserve">                     </w:t>
      </w:r>
      <w:r w:rsidR="004F7A4F">
        <w:rPr>
          <w:rFonts w:ascii="Times New Roman" w:hAnsi="Times New Roman" w:cs="Times New Roman"/>
          <w:sz w:val="36"/>
          <w:szCs w:val="36"/>
        </w:rPr>
        <w:t xml:space="preserve">                   </w:t>
      </w:r>
      <w:bookmarkStart w:id="0" w:name="_GoBack"/>
      <w:bookmarkEnd w:id="0"/>
    </w:p>
    <w:tbl>
      <w:tblPr>
        <w:tblW w:w="1060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05"/>
      </w:tblGrid>
      <w:tr w:rsidR="004B4247" w:rsidRPr="004B4247" w:rsidTr="008B69DF">
        <w:trPr>
          <w:tblCellSpacing w:w="15" w:type="dxa"/>
        </w:trPr>
        <w:tc>
          <w:tcPr>
            <w:tcW w:w="4972" w:type="pct"/>
            <w:tcMar>
              <w:top w:w="90" w:type="dxa"/>
              <w:left w:w="480" w:type="dxa"/>
              <w:bottom w:w="75" w:type="dxa"/>
              <w:right w:w="0" w:type="dxa"/>
            </w:tcMar>
            <w:vAlign w:val="center"/>
            <w:hideMark/>
          </w:tcPr>
          <w:p w:rsidR="004B4247" w:rsidRPr="004B4247" w:rsidRDefault="004F7A4F" w:rsidP="00245CBD">
            <w:pPr>
              <w:spacing w:after="0" w:line="234" w:lineRule="atLeast"/>
              <w:ind w:right="30"/>
              <w:rPr>
                <w:rFonts w:ascii="Georgia" w:eastAsia="Times New Roman" w:hAnsi="Georgia" w:cs="Times New Roman"/>
                <w:b/>
                <w:bCs/>
                <w:color w:val="51AFEB"/>
                <w:sz w:val="24"/>
                <w:szCs w:val="24"/>
                <w:lang w:eastAsia="ru-RU"/>
              </w:rPr>
            </w:pPr>
            <w:r>
              <w:lastRenderedPageBreak/>
              <w:fldChar w:fldCharType="begin"/>
            </w:r>
            <w:r>
              <w:instrText xml:space="preserve"> HYPERLINK "http://doshkolnik.ru/leto/10209-letny-otdih.html" </w:instrText>
            </w:r>
            <w:r>
              <w:fldChar w:fldCharType="separate"/>
            </w:r>
            <w:r w:rsidR="004B4247" w:rsidRPr="004B4247">
              <w:rPr>
                <w:rFonts w:ascii="Georgia" w:eastAsia="Times New Roman" w:hAnsi="Georgia" w:cs="Times New Roman"/>
                <w:b/>
                <w:bCs/>
                <w:color w:val="003479"/>
                <w:sz w:val="24"/>
                <w:szCs w:val="24"/>
                <w:lang w:eastAsia="ru-RU"/>
              </w:rPr>
              <w:t>Консультация для родителей «Как организовать летний отдых с ребенком»</w:t>
            </w:r>
            <w:r>
              <w:rPr>
                <w:rFonts w:ascii="Georgia" w:eastAsia="Times New Roman" w:hAnsi="Georgia" w:cs="Times New Roman"/>
                <w:b/>
                <w:bCs/>
                <w:color w:val="003479"/>
                <w:sz w:val="24"/>
                <w:szCs w:val="24"/>
                <w:lang w:eastAsia="ru-RU"/>
              </w:rPr>
              <w:fldChar w:fldCharType="end"/>
            </w:r>
          </w:p>
        </w:tc>
      </w:tr>
    </w:tbl>
    <w:p w:rsidR="004B4247" w:rsidRPr="004B4247" w:rsidRDefault="004B4247" w:rsidP="004B4247">
      <w:pPr>
        <w:spacing w:after="0" w:line="240" w:lineRule="auto"/>
        <w:rPr>
          <w:rFonts w:ascii="Times New Roman" w:eastAsia="Times New Roman" w:hAnsi="Times New Roman" w:cs="Times New Roman"/>
          <w:vanish/>
          <w:sz w:val="24"/>
          <w:szCs w:val="24"/>
          <w:lang w:eastAsia="ru-RU"/>
        </w:rPr>
      </w:pPr>
    </w:p>
    <w:tbl>
      <w:tblPr>
        <w:tblW w:w="10605" w:type="dxa"/>
        <w:tblCellSpacing w:w="15" w:type="dxa"/>
        <w:tblInd w:w="-679" w:type="dxa"/>
        <w:tblCellMar>
          <w:top w:w="30" w:type="dxa"/>
          <w:left w:w="30" w:type="dxa"/>
          <w:bottom w:w="30" w:type="dxa"/>
          <w:right w:w="30" w:type="dxa"/>
        </w:tblCellMar>
        <w:tblLook w:val="04A0" w:firstRow="1" w:lastRow="0" w:firstColumn="1" w:lastColumn="0" w:noHBand="0" w:noVBand="1"/>
      </w:tblPr>
      <w:tblGrid>
        <w:gridCol w:w="10605"/>
      </w:tblGrid>
      <w:tr w:rsidR="004B4247" w:rsidRPr="004B4247" w:rsidTr="004B4247">
        <w:trPr>
          <w:tblCellSpacing w:w="15" w:type="dxa"/>
        </w:trPr>
        <w:tc>
          <w:tcPr>
            <w:tcW w:w="0" w:type="auto"/>
            <w:tcMar>
              <w:top w:w="0" w:type="dxa"/>
              <w:left w:w="0" w:type="dxa"/>
              <w:bottom w:w="0" w:type="dxa"/>
              <w:right w:w="0" w:type="dxa"/>
            </w:tcMar>
            <w:vAlign w:val="center"/>
            <w:hideMark/>
          </w:tcPr>
          <w:p w:rsidR="004B4247" w:rsidRPr="004B4247" w:rsidRDefault="004F7A4F" w:rsidP="00D32456">
            <w:pPr>
              <w:spacing w:after="0" w:line="234" w:lineRule="atLeast"/>
              <w:jc w:val="right"/>
              <w:rPr>
                <w:rFonts w:eastAsia="Times New Roman" w:cstheme="minorHAnsi"/>
                <w:color w:val="666666"/>
                <w:sz w:val="32"/>
                <w:szCs w:val="32"/>
                <w:lang w:eastAsia="ru-RU"/>
              </w:rPr>
            </w:pPr>
            <w:hyperlink r:id="rId5" w:history="1">
              <w:r w:rsidR="004B4247" w:rsidRPr="004B4247">
                <w:rPr>
                  <w:rFonts w:eastAsia="Times New Roman" w:cstheme="minorHAnsi"/>
                  <w:color w:val="003479"/>
                  <w:sz w:val="32"/>
                  <w:szCs w:val="32"/>
                  <w:lang w:eastAsia="ru-RU"/>
                </w:rPr>
                <w:t>Летние занятия</w:t>
              </w:r>
            </w:hyperlink>
          </w:p>
        </w:tc>
      </w:tr>
      <w:tr w:rsidR="004B4247" w:rsidRPr="004B4247" w:rsidTr="004B4247">
        <w:trPr>
          <w:tblCellSpacing w:w="15" w:type="dxa"/>
        </w:trPr>
        <w:tc>
          <w:tcPr>
            <w:tcW w:w="0" w:type="auto"/>
            <w:tcMar>
              <w:top w:w="0" w:type="dxa"/>
              <w:left w:w="0" w:type="dxa"/>
              <w:bottom w:w="0" w:type="dxa"/>
              <w:right w:w="0" w:type="dxa"/>
            </w:tcMar>
            <w:hideMark/>
          </w:tcPr>
          <w:p w:rsidR="004B4247" w:rsidRPr="004B4247" w:rsidRDefault="004B4247" w:rsidP="00D32456">
            <w:pPr>
              <w:spacing w:before="100" w:beforeAutospacing="1" w:after="100" w:afterAutospacing="1" w:line="234" w:lineRule="atLeast"/>
              <w:ind w:left="-30"/>
              <w:jc w:val="both"/>
              <w:rPr>
                <w:rFonts w:eastAsia="Times New Roman" w:cstheme="minorHAnsi"/>
                <w:color w:val="666666"/>
                <w:sz w:val="32"/>
                <w:szCs w:val="32"/>
                <w:lang w:eastAsia="ru-RU"/>
              </w:rPr>
            </w:pPr>
            <w:r>
              <w:rPr>
                <w:rFonts w:eastAsia="Times New Roman" w:cstheme="minorHAnsi"/>
                <w:color w:val="666666"/>
                <w:sz w:val="32"/>
                <w:szCs w:val="32"/>
                <w:lang w:eastAsia="ru-RU"/>
              </w:rPr>
              <w:t>Ле</w:t>
            </w:r>
            <w:r w:rsidRPr="004B4247">
              <w:rPr>
                <w:rFonts w:eastAsia="Times New Roman" w:cstheme="minorHAnsi"/>
                <w:color w:val="666666"/>
                <w:sz w:val="32"/>
                <w:szCs w:val="32"/>
                <w:lang w:eastAsia="ru-RU"/>
              </w:rPr>
              <w:t>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w:t>
            </w:r>
            <w:r w:rsidRPr="004B4247">
              <w:rPr>
                <w:rFonts w:eastAsia="Times New Roman" w:cstheme="minorHAnsi"/>
                <w:color w:val="666666"/>
                <w:sz w:val="32"/>
                <w:szCs w:val="32"/>
                <w:lang w:eastAsia="ru-RU"/>
              </w:rPr>
              <w:br/>
              <w:t>Лето – известно нам как время отпусков, ждут и дети и взрослые.</w:t>
            </w:r>
            <w:r w:rsidRPr="004B4247">
              <w:rPr>
                <w:rFonts w:eastAsia="Times New Roman" w:cstheme="minorHAnsi"/>
                <w:color w:val="666666"/>
                <w:sz w:val="32"/>
                <w:szCs w:val="32"/>
                <w:lang w:eastAsia="ru-RU"/>
              </w:rPr>
              <w:b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 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w:t>
            </w:r>
            <w:r w:rsidRPr="004B4247">
              <w:rPr>
                <w:rFonts w:eastAsia="Times New Roman" w:cstheme="minorHAnsi"/>
                <w:color w:val="666666"/>
                <w:sz w:val="32"/>
                <w:szCs w:val="32"/>
                <w:lang w:eastAsia="ru-RU"/>
              </w:rPr>
              <w:br/>
              <w:t xml:space="preserve">Как бы ребенок не проводил каникулы, он воспринимает это как </w:t>
            </w:r>
            <w:proofErr w:type="gramStart"/>
            <w:r w:rsidRPr="004B4247">
              <w:rPr>
                <w:rFonts w:eastAsia="Times New Roman" w:cstheme="minorHAnsi"/>
                <w:color w:val="666666"/>
                <w:sz w:val="32"/>
                <w:szCs w:val="32"/>
                <w:lang w:eastAsia="ru-RU"/>
              </w:rPr>
              <w:t>-л</w:t>
            </w:r>
            <w:proofErr w:type="gramEnd"/>
            <w:r w:rsidRPr="004B4247">
              <w:rPr>
                <w:rFonts w:eastAsia="Times New Roman" w:cstheme="minorHAnsi"/>
                <w:color w:val="666666"/>
                <w:sz w:val="32"/>
                <w:szCs w:val="32"/>
                <w:lang w:eastAsia="ru-RU"/>
              </w:rPr>
              <w:t>учший способ отдохнуть. Дети обладают достаточной фант</w:t>
            </w:r>
            <w:r>
              <w:rPr>
                <w:rFonts w:eastAsia="Times New Roman" w:cstheme="minorHAnsi"/>
                <w:color w:val="666666"/>
                <w:sz w:val="32"/>
                <w:szCs w:val="32"/>
                <w:lang w:eastAsia="ru-RU"/>
              </w:rPr>
              <w:t>азией, чтобы найти себе занятие</w:t>
            </w:r>
            <w:r w:rsidR="00D32456">
              <w:rPr>
                <w:rFonts w:eastAsia="Times New Roman" w:cstheme="minorHAnsi"/>
                <w:color w:val="666666"/>
                <w:sz w:val="32"/>
                <w:szCs w:val="32"/>
                <w:lang w:eastAsia="ru-RU"/>
              </w:rPr>
              <w:t>.</w:t>
            </w:r>
            <w:r w:rsidRPr="004B4247">
              <w:rPr>
                <w:rFonts w:eastAsia="Times New Roman" w:cstheme="minorHAnsi"/>
                <w:color w:val="666666"/>
                <w:sz w:val="32"/>
                <w:szCs w:val="32"/>
                <w:lang w:eastAsia="ru-RU"/>
              </w:rPr>
              <w:br/>
              <w:t>Выбирая для ребенка место для летнего отдыха, следует учитывать особенности его здоровья, нервной системы.</w:t>
            </w:r>
          </w:p>
          <w:p w:rsidR="004B4247" w:rsidRPr="004B4247" w:rsidRDefault="004B4247" w:rsidP="00D32456">
            <w:pPr>
              <w:spacing w:before="100" w:beforeAutospacing="1" w:after="100" w:afterAutospacing="1" w:line="234" w:lineRule="atLeast"/>
              <w:jc w:val="both"/>
              <w:rPr>
                <w:rFonts w:eastAsia="Times New Roman" w:cstheme="minorHAnsi"/>
                <w:color w:val="666666"/>
                <w:sz w:val="32"/>
                <w:szCs w:val="32"/>
                <w:lang w:eastAsia="ru-RU"/>
              </w:rPr>
            </w:pPr>
            <w:r w:rsidRPr="004B4247">
              <w:rPr>
                <w:rFonts w:eastAsia="Times New Roman" w:cstheme="minorHAnsi"/>
                <w:color w:val="666666"/>
                <w:sz w:val="32"/>
                <w:szCs w:val="32"/>
                <w:lang w:eastAsia="ru-RU"/>
              </w:rPr>
              <w:br/>
              <w:t>Отправляясь к южному морю, особенно на короткий период, родителям надо помнить, что такая поездка требует большой перестройки детского организма.</w:t>
            </w:r>
            <w:r w:rsidRPr="004B4247">
              <w:rPr>
                <w:rFonts w:eastAsia="Times New Roman" w:cstheme="minorHAnsi"/>
                <w:color w:val="666666"/>
                <w:sz w:val="32"/>
                <w:szCs w:val="32"/>
                <w:lang w:eastAsia="ru-RU"/>
              </w:rPr>
              <w:br/>
              <w:t>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w:t>
            </w:r>
            <w:r w:rsidRPr="004B4247">
              <w:rPr>
                <w:rFonts w:eastAsia="Times New Roman" w:cstheme="minorHAnsi"/>
                <w:color w:val="666666"/>
                <w:sz w:val="32"/>
                <w:szCs w:val="32"/>
                <w:lang w:eastAsia="ru-RU"/>
              </w:rPr>
              <w:br/>
              <w:t>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r w:rsidRPr="004B4247">
              <w:rPr>
                <w:rFonts w:eastAsia="Times New Roman" w:cstheme="minorHAnsi"/>
                <w:color w:val="666666"/>
                <w:sz w:val="32"/>
                <w:szCs w:val="32"/>
                <w:lang w:eastAsia="ru-RU"/>
              </w:rPr>
              <w:br/>
              <w:t xml:space="preserve">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w:t>
            </w:r>
            <w:proofErr w:type="gramStart"/>
            <w:r w:rsidRPr="004B4247">
              <w:rPr>
                <w:rFonts w:eastAsia="Times New Roman" w:cstheme="minorHAnsi"/>
                <w:color w:val="666666"/>
                <w:sz w:val="32"/>
                <w:szCs w:val="32"/>
                <w:lang w:eastAsia="ru-RU"/>
              </w:rPr>
              <w:t>–с</w:t>
            </w:r>
            <w:proofErr w:type="gramEnd"/>
            <w:r w:rsidRPr="004B4247">
              <w:rPr>
                <w:rFonts w:eastAsia="Times New Roman" w:cstheme="minorHAnsi"/>
                <w:color w:val="666666"/>
                <w:sz w:val="32"/>
                <w:szCs w:val="32"/>
                <w:lang w:eastAsia="ru-RU"/>
              </w:rPr>
              <w:t>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r w:rsidRPr="004B4247">
              <w:rPr>
                <w:rFonts w:eastAsia="Times New Roman" w:cstheme="minorHAnsi"/>
                <w:color w:val="666666"/>
                <w:sz w:val="32"/>
                <w:szCs w:val="32"/>
                <w:lang w:eastAsia="ru-RU"/>
              </w:rPr>
              <w:br/>
              <w:t xml:space="preserve">Ребенку раннего и дошкольного возраста лучше отдыхать в привычном </w:t>
            </w:r>
            <w:r w:rsidRPr="004B4247">
              <w:rPr>
                <w:rFonts w:eastAsia="Times New Roman" w:cstheme="minorHAnsi"/>
                <w:color w:val="666666"/>
                <w:sz w:val="32"/>
                <w:szCs w:val="32"/>
                <w:lang w:eastAsia="ru-RU"/>
              </w:rPr>
              <w:lastRenderedPageBreak/>
              <w:t xml:space="preserve">климате </w:t>
            </w:r>
            <w:proofErr w:type="gramStart"/>
            <w:r w:rsidRPr="004B4247">
              <w:rPr>
                <w:rFonts w:eastAsia="Times New Roman" w:cstheme="minorHAnsi"/>
                <w:color w:val="666666"/>
                <w:sz w:val="32"/>
                <w:szCs w:val="32"/>
                <w:lang w:eastAsia="ru-RU"/>
              </w:rPr>
              <w:t>–н</w:t>
            </w:r>
            <w:proofErr w:type="gramEnd"/>
            <w:r w:rsidRPr="004B4247">
              <w:rPr>
                <w:rFonts w:eastAsia="Times New Roman" w:cstheme="minorHAnsi"/>
                <w:color w:val="666666"/>
                <w:sz w:val="32"/>
                <w:szCs w:val="32"/>
                <w:lang w:eastAsia="ru-RU"/>
              </w:rPr>
              <w:t xml:space="preserve">а природе в загородной местности, т.е. на даче. А там </w:t>
            </w:r>
            <w:proofErr w:type="gramStart"/>
            <w:r w:rsidRPr="004B4247">
              <w:rPr>
                <w:rFonts w:eastAsia="Times New Roman" w:cstheme="minorHAnsi"/>
                <w:color w:val="666666"/>
                <w:sz w:val="32"/>
                <w:szCs w:val="32"/>
                <w:lang w:eastAsia="ru-RU"/>
              </w:rPr>
              <w:t>–с</w:t>
            </w:r>
            <w:proofErr w:type="gramEnd"/>
            <w:r w:rsidRPr="004B4247">
              <w:rPr>
                <w:rFonts w:eastAsia="Times New Roman" w:cstheme="minorHAnsi"/>
                <w:color w:val="666666"/>
                <w:sz w:val="32"/>
                <w:szCs w:val="32"/>
                <w:lang w:eastAsia="ru-RU"/>
              </w:rPr>
              <w:t xml:space="preserve">олнышко ярче, трава зеленее, воздух чище, чем в городе. Малыш сможет порезвиться в саду, поесть свежих овощей, ягод, фруктов. 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w:t>
            </w:r>
            <w:proofErr w:type="gramStart"/>
            <w:r w:rsidRPr="004B4247">
              <w:rPr>
                <w:rFonts w:eastAsia="Times New Roman" w:cstheme="minorHAnsi"/>
                <w:color w:val="666666"/>
                <w:sz w:val="32"/>
                <w:szCs w:val="32"/>
                <w:lang w:eastAsia="ru-RU"/>
              </w:rPr>
              <w:t>окрепшим</w:t>
            </w:r>
            <w:proofErr w:type="gramEnd"/>
            <w:r w:rsidRPr="004B4247">
              <w:rPr>
                <w:rFonts w:eastAsia="Times New Roman" w:cstheme="minorHAnsi"/>
                <w:color w:val="666666"/>
                <w:sz w:val="32"/>
                <w:szCs w:val="32"/>
                <w:lang w:eastAsia="ru-RU"/>
              </w:rPr>
              <w:t>, закаленным, загорелым и веселым.</w:t>
            </w:r>
            <w:r w:rsidRPr="004B4247">
              <w:rPr>
                <w:rFonts w:eastAsia="Times New Roman" w:cstheme="minorHAnsi"/>
                <w:color w:val="666666"/>
                <w:sz w:val="32"/>
                <w:szCs w:val="32"/>
                <w:lang w:eastAsia="ru-RU"/>
              </w:rPr>
              <w:br/>
              <w:t xml:space="preserve">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 Вы получите приятные впечатления, организовав совместную подвижную игру «Раз, два, три </w:t>
            </w:r>
            <w:proofErr w:type="gramStart"/>
            <w:r w:rsidRPr="004B4247">
              <w:rPr>
                <w:rFonts w:eastAsia="Times New Roman" w:cstheme="minorHAnsi"/>
                <w:color w:val="666666"/>
                <w:sz w:val="32"/>
                <w:szCs w:val="32"/>
                <w:lang w:eastAsia="ru-RU"/>
              </w:rPr>
              <w:t>–к</w:t>
            </w:r>
            <w:proofErr w:type="gramEnd"/>
            <w:r w:rsidRPr="004B4247">
              <w:rPr>
                <w:rFonts w:eastAsia="Times New Roman" w:cstheme="minorHAnsi"/>
                <w:color w:val="666666"/>
                <w:sz w:val="32"/>
                <w:szCs w:val="32"/>
                <w:lang w:eastAsia="ru-RU"/>
              </w:rPr>
              <w:t xml:space="preserve"> дереву беги» (каждый раз ведущий называет дерево, которое следует быстро определить </w:t>
            </w:r>
            <w:r w:rsidR="00D32456">
              <w:rPr>
                <w:rFonts w:eastAsia="Times New Roman" w:cstheme="minorHAnsi"/>
                <w:color w:val="666666"/>
                <w:sz w:val="32"/>
                <w:szCs w:val="32"/>
                <w:lang w:eastAsia="ru-RU"/>
              </w:rPr>
              <w:t xml:space="preserve">и добежать </w:t>
            </w:r>
            <w:proofErr w:type="spellStart"/>
            <w:r w:rsidR="00D32456">
              <w:rPr>
                <w:rFonts w:eastAsia="Times New Roman" w:cstheme="minorHAnsi"/>
                <w:color w:val="666666"/>
                <w:sz w:val="32"/>
                <w:szCs w:val="32"/>
                <w:lang w:eastAsia="ru-RU"/>
              </w:rPr>
              <w:t>до</w:t>
            </w:r>
            <w:r w:rsidRPr="004B4247">
              <w:rPr>
                <w:rFonts w:eastAsia="Times New Roman" w:cstheme="minorHAnsi"/>
                <w:color w:val="666666"/>
                <w:sz w:val="32"/>
                <w:szCs w:val="32"/>
                <w:lang w:eastAsia="ru-RU"/>
              </w:rPr>
              <w:t>него</w:t>
            </w:r>
            <w:proofErr w:type="spellEnd"/>
            <w:r w:rsidRPr="004B4247">
              <w:rPr>
                <w:rFonts w:eastAsia="Times New Roman" w:cstheme="minorHAnsi"/>
                <w:color w:val="666666"/>
                <w:sz w:val="32"/>
                <w:szCs w:val="32"/>
                <w:lang w:eastAsia="ru-RU"/>
              </w:rPr>
              <w:t>).</w:t>
            </w:r>
            <w:r w:rsidRPr="004B4247">
              <w:rPr>
                <w:rFonts w:eastAsia="Times New Roman" w:cstheme="minorHAnsi"/>
                <w:color w:val="666666"/>
                <w:sz w:val="32"/>
                <w:szCs w:val="32"/>
                <w:lang w:eastAsia="ru-RU"/>
              </w:rPr>
              <w:br/>
              <w:t xml:space="preserve">Обратите внимание на кору деревьев. Рассмотрите кору на березе. </w:t>
            </w:r>
            <w:proofErr w:type="gramStart"/>
            <w:r w:rsidRPr="004B4247">
              <w:rPr>
                <w:rFonts w:eastAsia="Times New Roman" w:cstheme="minorHAnsi"/>
                <w:color w:val="666666"/>
                <w:sz w:val="32"/>
                <w:szCs w:val="32"/>
                <w:lang w:eastAsia="ru-RU"/>
              </w:rPr>
              <w:t>С южной стороны ее кора гладкая, с северной – грубая, с трещинами, наростами.</w:t>
            </w:r>
            <w:proofErr w:type="gramEnd"/>
            <w:r w:rsidRPr="004B4247">
              <w:rPr>
                <w:rFonts w:eastAsia="Times New Roman" w:cstheme="minorHAnsi"/>
                <w:color w:val="666666"/>
                <w:sz w:val="32"/>
                <w:szCs w:val="32"/>
                <w:lang w:eastAsia="ru-RU"/>
              </w:rPr>
              <w:br/>
              <w:t>Знание этих особенностей помогает человеку ориентироваться в лесу.</w:t>
            </w:r>
            <w:r w:rsidRPr="004B4247">
              <w:rPr>
                <w:rFonts w:eastAsia="Times New Roman" w:cstheme="minorHAnsi"/>
                <w:color w:val="666666"/>
                <w:sz w:val="32"/>
                <w:szCs w:val="32"/>
                <w:lang w:eastAsia="ru-RU"/>
              </w:rPr>
              <w:br/>
              <w:t>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r w:rsidRPr="004B4247">
              <w:rPr>
                <w:rFonts w:eastAsia="Times New Roman" w:cstheme="minorHAnsi"/>
                <w:color w:val="666666"/>
                <w:sz w:val="32"/>
                <w:szCs w:val="32"/>
                <w:lang w:eastAsia="ru-RU"/>
              </w:rPr>
              <w:b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r w:rsidRPr="004B4247">
              <w:rPr>
                <w:rFonts w:eastAsia="Times New Roman" w:cstheme="minorHAnsi"/>
                <w:color w:val="666666"/>
                <w:sz w:val="32"/>
                <w:szCs w:val="32"/>
                <w:lang w:eastAsia="ru-RU"/>
              </w:rPr>
              <w:br/>
              <w:t>Гуляя с ребенком, напоминайте им правила поведения в природе и сами неукоснительно выполняйте их.</w:t>
            </w:r>
            <w:r w:rsidRPr="004B4247">
              <w:rPr>
                <w:rFonts w:eastAsia="Times New Roman" w:cstheme="minorHAnsi"/>
                <w:color w:val="666666"/>
                <w:sz w:val="32"/>
                <w:szCs w:val="32"/>
                <w:lang w:eastAsia="ru-RU"/>
              </w:rPr>
              <w:br/>
              <w:t>А эти правила очень просты:</w:t>
            </w:r>
            <w:r w:rsidRPr="004B4247">
              <w:rPr>
                <w:rFonts w:eastAsia="Times New Roman" w:cstheme="minorHAnsi"/>
                <w:color w:val="666666"/>
                <w:sz w:val="32"/>
                <w:szCs w:val="32"/>
                <w:lang w:eastAsia="ru-RU"/>
              </w:rPr>
              <w:br/>
              <w:t>- не разбрасывайте фантики, бутылки и другой мусор;</w:t>
            </w:r>
            <w:r w:rsidRPr="004B4247">
              <w:rPr>
                <w:rFonts w:eastAsia="Times New Roman" w:cstheme="minorHAnsi"/>
                <w:color w:val="666666"/>
                <w:sz w:val="32"/>
                <w:szCs w:val="32"/>
                <w:lang w:eastAsia="ru-RU"/>
              </w:rPr>
              <w:br/>
              <w:t xml:space="preserve">- не рвите и не разрешайте детям бесцельно рвать цветы, лекарственные и </w:t>
            </w:r>
            <w:r w:rsidRPr="004B4247">
              <w:rPr>
                <w:rFonts w:eastAsia="Times New Roman" w:cstheme="minorHAnsi"/>
                <w:color w:val="666666"/>
                <w:sz w:val="32"/>
                <w:szCs w:val="32"/>
                <w:lang w:eastAsia="ru-RU"/>
              </w:rPr>
              <w:lastRenderedPageBreak/>
              <w:t>другие растения, ломать ветки деревьев;</w:t>
            </w:r>
            <w:r w:rsidRPr="004B4247">
              <w:rPr>
                <w:rFonts w:eastAsia="Times New Roman" w:cstheme="minorHAnsi"/>
                <w:color w:val="666666"/>
                <w:sz w:val="32"/>
                <w:szCs w:val="32"/>
                <w:lang w:eastAsia="ru-RU"/>
              </w:rPr>
              <w:br/>
              <w:t>- не ловите и не позволяйте детям ловить и убивать бабочек, кузнечиков, стрекоз, шмелей, пчел и других насекомых;</w:t>
            </w:r>
            <w:r w:rsidRPr="004B4247">
              <w:rPr>
                <w:rFonts w:eastAsia="Times New Roman" w:cstheme="minorHAnsi"/>
                <w:color w:val="666666"/>
                <w:sz w:val="32"/>
                <w:szCs w:val="32"/>
                <w:lang w:eastAsia="ru-RU"/>
              </w:rPr>
              <w:br/>
              <w:t>- ягоды, орехи собирайте так, чтобы не повредить веточки;</w:t>
            </w:r>
            <w:proofErr w:type="gramStart"/>
            <w:r w:rsidRPr="004B4247">
              <w:rPr>
                <w:rFonts w:eastAsia="Times New Roman" w:cstheme="minorHAnsi"/>
                <w:color w:val="666666"/>
                <w:sz w:val="32"/>
                <w:szCs w:val="32"/>
                <w:lang w:eastAsia="ru-RU"/>
              </w:rPr>
              <w:br/>
              <w:t>-</w:t>
            </w:r>
            <w:proofErr w:type="gramEnd"/>
            <w:r w:rsidRPr="004B4247">
              <w:rPr>
                <w:rFonts w:eastAsia="Times New Roman" w:cstheme="minorHAnsi"/>
                <w:color w:val="666666"/>
                <w:sz w:val="32"/>
                <w:szCs w:val="32"/>
                <w:lang w:eastAsia="ru-RU"/>
              </w:rPr>
              <w:t>не позволяйте детям разорять муравейники и птичьи гнезда.</w:t>
            </w:r>
            <w:r w:rsidRPr="004B4247">
              <w:rPr>
                <w:rFonts w:eastAsia="Times New Roman" w:cstheme="minorHAnsi"/>
                <w:color w:val="666666"/>
                <w:sz w:val="32"/>
                <w:szCs w:val="32"/>
                <w:lang w:eastAsia="ru-RU"/>
              </w:rPr>
              <w:br/>
              <w:t xml:space="preserve">Лето </w:t>
            </w:r>
            <w:proofErr w:type="gramStart"/>
            <w:r w:rsidRPr="004B4247">
              <w:rPr>
                <w:rFonts w:eastAsia="Times New Roman" w:cstheme="minorHAnsi"/>
                <w:color w:val="666666"/>
                <w:sz w:val="32"/>
                <w:szCs w:val="32"/>
                <w:lang w:eastAsia="ru-RU"/>
              </w:rPr>
              <w:t>–н</w:t>
            </w:r>
            <w:proofErr w:type="gramEnd"/>
            <w:r w:rsidRPr="004B4247">
              <w:rPr>
                <w:rFonts w:eastAsia="Times New Roman" w:cstheme="minorHAnsi"/>
                <w:color w:val="666666"/>
                <w:sz w:val="32"/>
                <w:szCs w:val="32"/>
                <w:lang w:eastAsia="ru-RU"/>
              </w:rPr>
              <w:t>е только время путешествий, но и наиболее благоприятная</w:t>
            </w:r>
            <w:r w:rsidRPr="004B4247">
              <w:rPr>
                <w:rFonts w:eastAsia="Times New Roman" w:cstheme="minorHAnsi"/>
                <w:color w:val="666666"/>
                <w:sz w:val="32"/>
                <w:szCs w:val="32"/>
                <w:lang w:eastAsia="ru-RU"/>
              </w:rPr>
              <w:br/>
              <w:t>пора для отдыха, закаливания и оздоровления детей. Поэтому очень важно, чтобы родители с наибольшей пользой распорядились этим драгоценным временем.</w:t>
            </w:r>
            <w:r w:rsidRPr="004B4247">
              <w:rPr>
                <w:rFonts w:eastAsia="Times New Roman" w:cstheme="minorHAnsi"/>
                <w:color w:val="666666"/>
                <w:sz w:val="32"/>
                <w:szCs w:val="32"/>
                <w:lang w:eastAsia="ru-RU"/>
              </w:rPr>
              <w:br/>
              <w:t xml:space="preserve">Летом дети максимальное время должны проводить на воздухе. А родители обязаны помнить, что солнце хорошо, но в меру! Самая большая опасность </w:t>
            </w:r>
            <w:proofErr w:type="gramStart"/>
            <w:r w:rsidRPr="004B4247">
              <w:rPr>
                <w:rFonts w:eastAsia="Times New Roman" w:cstheme="minorHAnsi"/>
                <w:color w:val="666666"/>
                <w:sz w:val="32"/>
                <w:szCs w:val="32"/>
                <w:lang w:eastAsia="ru-RU"/>
              </w:rPr>
              <w:t>–п</w:t>
            </w:r>
            <w:proofErr w:type="gramEnd"/>
            <w:r w:rsidRPr="004B4247">
              <w:rPr>
                <w:rFonts w:eastAsia="Times New Roman" w:cstheme="minorHAnsi"/>
                <w:color w:val="666666"/>
                <w:sz w:val="32"/>
                <w:szCs w:val="32"/>
                <w:lang w:eastAsia="ru-RU"/>
              </w:rPr>
              <w:t xml:space="preserve">ерегрев организма, солнечные ожоги, солнечный удар, поскольку маленький </w:t>
            </w:r>
            <w:proofErr w:type="spellStart"/>
            <w:r w:rsidRPr="004B4247">
              <w:rPr>
                <w:rFonts w:eastAsia="Times New Roman" w:cstheme="minorHAnsi"/>
                <w:color w:val="666666"/>
                <w:sz w:val="32"/>
                <w:szCs w:val="32"/>
                <w:lang w:eastAsia="ru-RU"/>
              </w:rPr>
              <w:t>ребѐнок</w:t>
            </w:r>
            <w:proofErr w:type="spellEnd"/>
            <w:r w:rsidRPr="004B4247">
              <w:rPr>
                <w:rFonts w:eastAsia="Times New Roman" w:cstheme="minorHAnsi"/>
                <w:color w:val="666666"/>
                <w:sz w:val="32"/>
                <w:szCs w:val="32"/>
                <w:lang w:eastAsia="ru-RU"/>
              </w:rPr>
              <w:t xml:space="preserve"> обладает менее совершенной терморегуляцией и кожа его очень нежна. Чем меньше возраст </w:t>
            </w:r>
            <w:proofErr w:type="spellStart"/>
            <w:r w:rsidRPr="004B4247">
              <w:rPr>
                <w:rFonts w:eastAsia="Times New Roman" w:cstheme="minorHAnsi"/>
                <w:color w:val="666666"/>
                <w:sz w:val="32"/>
                <w:szCs w:val="32"/>
                <w:lang w:eastAsia="ru-RU"/>
              </w:rPr>
              <w:t>ребѐнка</w:t>
            </w:r>
            <w:proofErr w:type="spellEnd"/>
            <w:r w:rsidRPr="004B4247">
              <w:rPr>
                <w:rFonts w:eastAsia="Times New Roman" w:cstheme="minorHAnsi"/>
                <w:color w:val="666666"/>
                <w:sz w:val="32"/>
                <w:szCs w:val="32"/>
                <w:lang w:eastAsia="ru-RU"/>
              </w:rPr>
              <w:t>,</w:t>
            </w:r>
            <w:r w:rsidR="008768EF">
              <w:rPr>
                <w:rFonts w:eastAsia="Times New Roman" w:cstheme="minorHAnsi"/>
                <w:color w:val="666666"/>
                <w:sz w:val="32"/>
                <w:szCs w:val="32"/>
                <w:lang w:eastAsia="ru-RU"/>
              </w:rPr>
              <w:t xml:space="preserve"> </w:t>
            </w:r>
            <w:r w:rsidRPr="004B4247">
              <w:rPr>
                <w:rFonts w:eastAsia="Times New Roman" w:cstheme="minorHAnsi"/>
                <w:color w:val="666666"/>
                <w:sz w:val="32"/>
                <w:szCs w:val="32"/>
                <w:lang w:eastAsia="ru-RU"/>
              </w:rPr>
              <w:t xml:space="preserve">тем он чувствительнее к действию жары и солнечных лучей. Загорать </w:t>
            </w:r>
            <w:proofErr w:type="spellStart"/>
            <w:r w:rsidRPr="004B4247">
              <w:rPr>
                <w:rFonts w:eastAsia="Times New Roman" w:cstheme="minorHAnsi"/>
                <w:color w:val="666666"/>
                <w:sz w:val="32"/>
                <w:szCs w:val="32"/>
                <w:lang w:eastAsia="ru-RU"/>
              </w:rPr>
              <w:t>ребѐнку</w:t>
            </w:r>
            <w:proofErr w:type="spellEnd"/>
            <w:r w:rsidRPr="004B4247">
              <w:rPr>
                <w:rFonts w:eastAsia="Times New Roman" w:cstheme="minorHAnsi"/>
                <w:color w:val="666666"/>
                <w:sz w:val="32"/>
                <w:szCs w:val="32"/>
                <w:lang w:eastAsia="ru-RU"/>
              </w:rPr>
              <w:t xml:space="preserve"> следует не под прямыми солнечными лучами, а в тени, лучше во время игр и в движении.</w:t>
            </w:r>
            <w:r w:rsidRPr="004B4247">
              <w:rPr>
                <w:rFonts w:eastAsia="Times New Roman" w:cstheme="minorHAnsi"/>
                <w:color w:val="666666"/>
                <w:sz w:val="32"/>
                <w:szCs w:val="32"/>
                <w:lang w:eastAsia="ru-RU"/>
              </w:rPr>
              <w:br/>
              <w:t xml:space="preserve">Прекрасное закаливающее средство – купание. Место для купания должно быть неглубоким, ровным, с медленным течением. Прежде чем дать </w:t>
            </w:r>
            <w:proofErr w:type="spellStart"/>
            <w:r w:rsidRPr="004B4247">
              <w:rPr>
                <w:rFonts w:eastAsia="Times New Roman" w:cstheme="minorHAnsi"/>
                <w:color w:val="666666"/>
                <w:sz w:val="32"/>
                <w:szCs w:val="32"/>
                <w:lang w:eastAsia="ru-RU"/>
              </w:rPr>
              <w:t>ребѐнку</w:t>
            </w:r>
            <w:proofErr w:type="spellEnd"/>
            <w:r w:rsidRPr="004B4247">
              <w:rPr>
                <w:rFonts w:eastAsia="Times New Roman" w:cstheme="minorHAnsi"/>
                <w:color w:val="666666"/>
                <w:sz w:val="32"/>
                <w:szCs w:val="32"/>
                <w:lang w:eastAsia="ru-RU"/>
              </w:rPr>
              <w:t xml:space="preserve">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w:t>
            </w:r>
            <w:r w:rsidRPr="004B4247">
              <w:rPr>
                <w:rFonts w:eastAsia="Times New Roman" w:cstheme="minorHAnsi"/>
                <w:color w:val="666666"/>
                <w:sz w:val="32"/>
                <w:szCs w:val="32"/>
                <w:lang w:eastAsia="ru-RU"/>
              </w:rPr>
              <w:br/>
              <w:t xml:space="preserve">В воде вместе с </w:t>
            </w:r>
            <w:proofErr w:type="spellStart"/>
            <w:r w:rsidRPr="004B4247">
              <w:rPr>
                <w:rFonts w:eastAsia="Times New Roman" w:cstheme="minorHAnsi"/>
                <w:color w:val="666666"/>
                <w:sz w:val="32"/>
                <w:szCs w:val="32"/>
                <w:lang w:eastAsia="ru-RU"/>
              </w:rPr>
              <w:t>ребѐнком</w:t>
            </w:r>
            <w:proofErr w:type="spellEnd"/>
            <w:r w:rsidRPr="004B4247">
              <w:rPr>
                <w:rFonts w:eastAsia="Times New Roman" w:cstheme="minorHAnsi"/>
                <w:color w:val="666666"/>
                <w:sz w:val="32"/>
                <w:szCs w:val="32"/>
                <w:lang w:eastAsia="ru-RU"/>
              </w:rPr>
              <w:t xml:space="preserve"> обязательно должен находиться взрослый!!!</w:t>
            </w:r>
          </w:p>
          <w:p w:rsidR="004B4247" w:rsidRPr="004B4247" w:rsidRDefault="004B4247" w:rsidP="00D32456">
            <w:pPr>
              <w:spacing w:before="100" w:beforeAutospacing="1" w:after="100" w:afterAutospacing="1" w:line="234" w:lineRule="atLeast"/>
              <w:jc w:val="right"/>
              <w:rPr>
                <w:rFonts w:eastAsia="Times New Roman" w:cstheme="minorHAnsi"/>
                <w:color w:val="666666"/>
                <w:sz w:val="32"/>
                <w:szCs w:val="32"/>
                <w:lang w:eastAsia="ru-RU"/>
              </w:rPr>
            </w:pPr>
          </w:p>
        </w:tc>
      </w:tr>
    </w:tbl>
    <w:p w:rsidR="000D4A0D" w:rsidRDefault="000D4A0D"/>
    <w:sectPr w:rsidR="000D4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47"/>
    <w:rsid w:val="00066612"/>
    <w:rsid w:val="00084A29"/>
    <w:rsid w:val="000D4A0D"/>
    <w:rsid w:val="001E137E"/>
    <w:rsid w:val="001E69C6"/>
    <w:rsid w:val="0021239B"/>
    <w:rsid w:val="00224ABE"/>
    <w:rsid w:val="00245CBD"/>
    <w:rsid w:val="0029684F"/>
    <w:rsid w:val="002A0709"/>
    <w:rsid w:val="002A4EF6"/>
    <w:rsid w:val="002E1E78"/>
    <w:rsid w:val="0033051A"/>
    <w:rsid w:val="00360B52"/>
    <w:rsid w:val="00372D9A"/>
    <w:rsid w:val="003845D8"/>
    <w:rsid w:val="0038461C"/>
    <w:rsid w:val="003F1897"/>
    <w:rsid w:val="00401213"/>
    <w:rsid w:val="00417344"/>
    <w:rsid w:val="00426A3D"/>
    <w:rsid w:val="00487632"/>
    <w:rsid w:val="004B4247"/>
    <w:rsid w:val="004D05F1"/>
    <w:rsid w:val="004D4AFC"/>
    <w:rsid w:val="004F7A4F"/>
    <w:rsid w:val="0053513D"/>
    <w:rsid w:val="00667412"/>
    <w:rsid w:val="006913B6"/>
    <w:rsid w:val="00742CFE"/>
    <w:rsid w:val="0074445B"/>
    <w:rsid w:val="00747B32"/>
    <w:rsid w:val="00760DA3"/>
    <w:rsid w:val="008768EF"/>
    <w:rsid w:val="008B69DF"/>
    <w:rsid w:val="008D4DDC"/>
    <w:rsid w:val="008E07FF"/>
    <w:rsid w:val="008F1663"/>
    <w:rsid w:val="00976119"/>
    <w:rsid w:val="0098296E"/>
    <w:rsid w:val="009854FD"/>
    <w:rsid w:val="0098746D"/>
    <w:rsid w:val="009D2960"/>
    <w:rsid w:val="00AB724D"/>
    <w:rsid w:val="00AD591A"/>
    <w:rsid w:val="00B173C4"/>
    <w:rsid w:val="00B32B0C"/>
    <w:rsid w:val="00B5097A"/>
    <w:rsid w:val="00B86825"/>
    <w:rsid w:val="00C1110C"/>
    <w:rsid w:val="00C40682"/>
    <w:rsid w:val="00C47504"/>
    <w:rsid w:val="00C57025"/>
    <w:rsid w:val="00CC3D2A"/>
    <w:rsid w:val="00CF3353"/>
    <w:rsid w:val="00D32456"/>
    <w:rsid w:val="00D75563"/>
    <w:rsid w:val="00DA0C4E"/>
    <w:rsid w:val="00DA4F82"/>
    <w:rsid w:val="00DE359E"/>
    <w:rsid w:val="00E25B0D"/>
    <w:rsid w:val="00F3078B"/>
    <w:rsid w:val="00F45D95"/>
    <w:rsid w:val="00F53C80"/>
    <w:rsid w:val="00F6028E"/>
    <w:rsid w:val="00F76855"/>
    <w:rsid w:val="00F9228C"/>
    <w:rsid w:val="00FD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2682">
      <w:bodyDiv w:val="1"/>
      <w:marLeft w:val="0"/>
      <w:marRight w:val="0"/>
      <w:marTop w:val="0"/>
      <w:marBottom w:val="0"/>
      <w:divBdr>
        <w:top w:val="none" w:sz="0" w:space="0" w:color="auto"/>
        <w:left w:val="none" w:sz="0" w:space="0" w:color="auto"/>
        <w:bottom w:val="none" w:sz="0" w:space="0" w:color="auto"/>
        <w:right w:val="none" w:sz="0" w:space="0" w:color="auto"/>
      </w:divBdr>
    </w:div>
    <w:div w:id="20162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shkolnik.ru/let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Кисик</cp:lastModifiedBy>
  <cp:revision>10</cp:revision>
  <dcterms:created xsi:type="dcterms:W3CDTF">2015-07-20T18:31:00Z</dcterms:created>
  <dcterms:modified xsi:type="dcterms:W3CDTF">2022-11-03T03:41:00Z</dcterms:modified>
</cp:coreProperties>
</file>