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D6" w:rsidRDefault="00331DD6" w:rsidP="00331DD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Муниципальное Бюджетное Дошкольное</w:t>
      </w:r>
    </w:p>
    <w:p w:rsidR="00331DD6" w:rsidRDefault="00331DD6" w:rsidP="00331DD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Образовательное Учреждение Центр Развития Ребёнка –</w:t>
      </w:r>
    </w:p>
    <w:p w:rsidR="00331DD6" w:rsidRDefault="005E3032" w:rsidP="00331DD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Детский Сад </w:t>
      </w:r>
    </w:p>
    <w:p w:rsidR="00331DD6" w:rsidRDefault="00331DD6" w:rsidP="00331D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31DD6" w:rsidRDefault="00331DD6" w:rsidP="00331D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31DD6" w:rsidRDefault="00331DD6" w:rsidP="00331DD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>
        <w:rPr>
          <w:rFonts w:ascii="Times New Roman" w:hAnsi="Times New Roman" w:cs="Times New Roman"/>
          <w:sz w:val="44"/>
          <w:szCs w:val="44"/>
        </w:rPr>
        <w:t xml:space="preserve">Консультация для педагогов </w:t>
      </w:r>
    </w:p>
    <w:p w:rsidR="00331DD6" w:rsidRDefault="00331DD6" w:rsidP="00331DD6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«Организация режимных моментов в ДОУ»</w:t>
      </w:r>
    </w:p>
    <w:p w:rsidR="00331DD6" w:rsidRDefault="00331DD6" w:rsidP="00331DD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31DD6" w:rsidRDefault="00331DD6" w:rsidP="00331DD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31DD6" w:rsidRDefault="00331DD6" w:rsidP="00331DD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31DD6" w:rsidRDefault="00331DD6" w:rsidP="00331DD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>подготовила воспитатель</w:t>
      </w:r>
    </w:p>
    <w:p w:rsidR="00331DD6" w:rsidRDefault="00331DD6" w:rsidP="00331DD6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Трегубова О.Н.</w:t>
      </w:r>
    </w:p>
    <w:p w:rsidR="00331DD6" w:rsidRDefault="00331DD6" w:rsidP="00331DD6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331DD6" w:rsidRDefault="00331DD6" w:rsidP="00331DD6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331DD6" w:rsidRDefault="00331DD6" w:rsidP="00331DD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</w:p>
    <w:p w:rsidR="00331DD6" w:rsidRDefault="00331DD6" w:rsidP="00331DD6">
      <w:pPr>
        <w:rPr>
          <w:rFonts w:ascii="Times New Roman" w:hAnsi="Times New Roman" w:cs="Times New Roman"/>
          <w:sz w:val="36"/>
          <w:szCs w:val="36"/>
        </w:rPr>
      </w:pPr>
    </w:p>
    <w:p w:rsidR="00331DD6" w:rsidRDefault="00331DD6" w:rsidP="00331DD6">
      <w:pPr>
        <w:rPr>
          <w:rFonts w:ascii="Times New Roman" w:hAnsi="Times New Roman" w:cs="Times New Roman"/>
          <w:sz w:val="36"/>
          <w:szCs w:val="36"/>
        </w:rPr>
      </w:pPr>
    </w:p>
    <w:p w:rsidR="00331DD6" w:rsidRDefault="00331DD6" w:rsidP="00331DD6">
      <w:pPr>
        <w:rPr>
          <w:rFonts w:ascii="Times New Roman" w:hAnsi="Times New Roman" w:cs="Times New Roman"/>
          <w:sz w:val="36"/>
          <w:szCs w:val="36"/>
        </w:rPr>
      </w:pPr>
    </w:p>
    <w:p w:rsidR="00331DD6" w:rsidRDefault="00331DD6" w:rsidP="00331DD6">
      <w:pPr>
        <w:rPr>
          <w:rFonts w:ascii="Times New Roman" w:hAnsi="Times New Roman" w:cs="Times New Roman"/>
          <w:sz w:val="36"/>
          <w:szCs w:val="36"/>
        </w:rPr>
      </w:pPr>
    </w:p>
    <w:p w:rsidR="00331DD6" w:rsidRDefault="00331DD6" w:rsidP="00331DD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</w:p>
    <w:p w:rsidR="00331DD6" w:rsidRDefault="00331DD6" w:rsidP="00331DD6">
      <w:pPr>
        <w:rPr>
          <w:rFonts w:ascii="Times New Roman" w:hAnsi="Times New Roman" w:cs="Times New Roman"/>
          <w:sz w:val="36"/>
          <w:szCs w:val="36"/>
        </w:rPr>
      </w:pPr>
    </w:p>
    <w:p w:rsidR="005E3032" w:rsidRDefault="005E3032" w:rsidP="00331DD6">
      <w:pPr>
        <w:rPr>
          <w:rFonts w:ascii="Times New Roman" w:hAnsi="Times New Roman" w:cs="Times New Roman"/>
          <w:sz w:val="36"/>
          <w:szCs w:val="36"/>
        </w:rPr>
      </w:pPr>
    </w:p>
    <w:p w:rsidR="005E3032" w:rsidRDefault="005E3032" w:rsidP="00331DD6">
      <w:pPr>
        <w:rPr>
          <w:rFonts w:ascii="Times New Roman" w:hAnsi="Times New Roman" w:cs="Times New Roman"/>
          <w:sz w:val="36"/>
          <w:szCs w:val="36"/>
        </w:rPr>
      </w:pPr>
    </w:p>
    <w:p w:rsidR="004639F6" w:rsidRPr="00331DD6" w:rsidRDefault="004639F6" w:rsidP="00331DD6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4639F6">
        <w:rPr>
          <w:b/>
          <w:sz w:val="28"/>
          <w:szCs w:val="28"/>
        </w:rPr>
        <w:lastRenderedPageBreak/>
        <w:t>Тема:</w:t>
      </w:r>
      <w:r w:rsidRPr="004639F6">
        <w:rPr>
          <w:sz w:val="28"/>
          <w:szCs w:val="28"/>
        </w:rPr>
        <w:t xml:space="preserve"> </w:t>
      </w:r>
      <w:r w:rsidRPr="004639F6">
        <w:rPr>
          <w:sz w:val="32"/>
          <w:szCs w:val="32"/>
        </w:rPr>
        <w:t>«Организация режимных моме</w:t>
      </w:r>
      <w:r>
        <w:rPr>
          <w:sz w:val="32"/>
          <w:szCs w:val="32"/>
        </w:rPr>
        <w:t>нтов в ДОУ</w:t>
      </w:r>
      <w:r w:rsidRPr="004639F6">
        <w:rPr>
          <w:sz w:val="32"/>
          <w:szCs w:val="32"/>
        </w:rPr>
        <w:t>»</w:t>
      </w:r>
      <w:r w:rsidRPr="004639F6">
        <w:rPr>
          <w:sz w:val="28"/>
          <w:szCs w:val="28"/>
        </w:rPr>
        <w:t xml:space="preserve"> </w:t>
      </w:r>
    </w:p>
    <w:p w:rsidR="004639F6" w:rsidRDefault="004639F6" w:rsidP="004639F6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39F6" w:rsidRPr="004639F6" w:rsidRDefault="004639F6" w:rsidP="004639F6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39F6">
        <w:rPr>
          <w:b/>
          <w:sz w:val="28"/>
          <w:szCs w:val="28"/>
        </w:rPr>
        <w:t>Цель:</w:t>
      </w:r>
      <w:r w:rsidRPr="004639F6">
        <w:rPr>
          <w:sz w:val="28"/>
          <w:szCs w:val="28"/>
        </w:rPr>
        <w:t xml:space="preserve"> Познакомить педагогов с методическими рекомендациями по организации режимных моментов; их значимостью для развития интеллектуальных, физических качеств; предпосылок учебной деятельности, на формирования общей культуры и развития личностных качеств ребенка дошкольного возраста. Решение программных образовательных задач решается не только в рамках непосредственно образовательной деятельности, но и при проведении режимных моментов. На первый взгляд, ничего нового по отношению к организации режимных моментов как условий для решения образовательных задач не наблюдается: нормируется то, что всегда было в силу специфики дошкольного образования. Рассмотрим необходимость и возможность организации жизни и деятельности ребенка в дошкольном учреждении с позиции современных ценностно-целевых ориентиров, заданных ФГОС ДО: «формирование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возраста». Остановимся на проблеме формирования общей культуры и развития личностных качеств ребенка дошкольного возраста в процессе организации режимных моментов. Основными составляющими общей культуры, выделенными И.А. Зимней, являются: культура здоровья (культура питания, культура сна, культура безопасности жизнедеятельности) и социальная культура (культура поведения и общения, культура деятельности). Как известно, режим дня, в котором режимные моменты нормируются по длительности протекания, в первую очередь ориентирован на сохранение и укрепление здоровья детей. Методические рекомендации по организации режимных моментов представлены в каждой примерной основной общеобразовательной программе дошкольного образования. Большое внимание авторами программ уделяется формированию культурно-гигиенических навыков, которые имеют непосредственное отношение к культуре здоровья. Режимные моменты с позиции взаимосвязи и единства двух компонентов общей культуры практически не рассматриваются. Специфика дошкольного образовательного учреждения и семейного воспитания позволяют ребенку «войти в культуру» (Л.С. Выготский) повседневной жизнедеятельности, которая в дальнейшем будет проявляться независимо от того, где находится ребенок, а потом и взрослый человек — в учреждении, в гостях или в домашней обстановке. Проявляется ли бережное отношение к спящему или отдыхающему; закрывается ли дверь туалетной комнаты, собственного шкафа; сервируется ли стол для себя или другого человека, убирается ли посуда после приема пищи; приводится ли в порядок место отдыха, рабочее место; звучат ли слова благодарности тем, кто проявил заботу — все это определяет уровень культуры человека. От этого поведения зависит отношение</w:t>
      </w:r>
      <w:r>
        <w:rPr>
          <w:sz w:val="28"/>
          <w:szCs w:val="28"/>
        </w:rPr>
        <w:t xml:space="preserve"> к человеку тех людей, которые</w:t>
      </w:r>
      <w:r w:rsidRPr="004639F6">
        <w:rPr>
          <w:sz w:val="28"/>
          <w:szCs w:val="28"/>
        </w:rPr>
        <w:t xml:space="preserve"> находятся </w:t>
      </w:r>
      <w:r w:rsidRPr="004639F6">
        <w:rPr>
          <w:sz w:val="28"/>
          <w:szCs w:val="28"/>
        </w:rPr>
        <w:lastRenderedPageBreak/>
        <w:t xml:space="preserve">рядом. Основы такого поведения закладываются в дошкольном возрасте и значение дошкольного образования трудно переоценить. </w:t>
      </w:r>
    </w:p>
    <w:p w:rsidR="004639F6" w:rsidRDefault="004639F6" w:rsidP="004639F6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  <w:u w:val="single"/>
        </w:rPr>
      </w:pPr>
    </w:p>
    <w:p w:rsidR="004639F6" w:rsidRDefault="004639F6" w:rsidP="004639F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Основные  режимные моменты детского сада:</w:t>
      </w:r>
    </w:p>
    <w:p w:rsidR="004639F6" w:rsidRDefault="004639F6" w:rsidP="004639F6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Прием детей, осмотр, игры, утренняя гимнастика</w:t>
      </w:r>
    </w:p>
    <w:p w:rsidR="004639F6" w:rsidRDefault="004639F6" w:rsidP="004639F6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Подготовка к завтраку, завтрак</w:t>
      </w:r>
    </w:p>
    <w:p w:rsidR="004639F6" w:rsidRDefault="004639F6" w:rsidP="004639F6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Игры и детские виды деятельности</w:t>
      </w:r>
    </w:p>
    <w:p w:rsidR="004639F6" w:rsidRDefault="004639F6" w:rsidP="004639F6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4. Непосредственная образовательная деятельность</w:t>
      </w:r>
    </w:p>
    <w:p w:rsidR="004639F6" w:rsidRDefault="004639F6" w:rsidP="004639F6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5. Подготовка к прогулке, прогулка</w:t>
      </w:r>
    </w:p>
    <w:p w:rsidR="004639F6" w:rsidRDefault="004639F6" w:rsidP="004639F6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6. Возвращение с прогулки, подготовка к обеду и обед</w:t>
      </w:r>
    </w:p>
    <w:p w:rsidR="004639F6" w:rsidRDefault="004639F6" w:rsidP="004639F6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7. Подготовка к сну, дневной сон</w:t>
      </w:r>
    </w:p>
    <w:p w:rsidR="004639F6" w:rsidRDefault="004639F6" w:rsidP="004639F6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8. Подъем после сна, водные процедуры, закаливающие мероприятия</w:t>
      </w:r>
    </w:p>
    <w:p w:rsidR="004639F6" w:rsidRDefault="004639F6" w:rsidP="004639F6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9. Игры, самостоятельная деятельность детей</w:t>
      </w:r>
    </w:p>
    <w:p w:rsidR="004639F6" w:rsidRDefault="004639F6" w:rsidP="004639F6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10. Подготовка к полднику, полдник</w:t>
      </w:r>
    </w:p>
    <w:p w:rsidR="004639F6" w:rsidRDefault="004639F6" w:rsidP="004639F6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11. Игры, прогулка, уход детей домой</w:t>
      </w:r>
    </w:p>
    <w:p w:rsidR="004639F6" w:rsidRDefault="004639F6" w:rsidP="004639F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Прием детей, осмотр, игры, утренняя гимнастика</w:t>
      </w:r>
    </w:p>
    <w:p w:rsidR="004639F6" w:rsidRDefault="004639F6" w:rsidP="004639F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Прием детей воспитателем может осуществляться  в группе, приемной или на участке. Самое главное - это создать хорошее настроение как ребенку, так и его родителям. Это обеспечивает позитивный настрой на предстоящий день и является залогом взаимопонимания и взаимодействия детского сада и семьи воспитанника.</w:t>
      </w:r>
    </w:p>
    <w:p w:rsidR="004639F6" w:rsidRDefault="004639F6" w:rsidP="004639F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 время утреннего приема необходимо обращать внимание на внешний вид детей. Конечно же пришедшие дети должны здороваться с воспитателем и другими дет</w:t>
      </w:r>
      <w:r w:rsidR="00AD2EC8">
        <w:rPr>
          <w:rStyle w:val="c4"/>
          <w:color w:val="000000"/>
          <w:sz w:val="28"/>
          <w:szCs w:val="28"/>
        </w:rPr>
        <w:t xml:space="preserve">ьми группы, включаться в игры, </w:t>
      </w:r>
      <w:r>
        <w:rPr>
          <w:rStyle w:val="c4"/>
          <w:color w:val="000000"/>
          <w:sz w:val="28"/>
          <w:szCs w:val="28"/>
        </w:rPr>
        <w:t>разговаривать при этом негромко, не кричать.</w:t>
      </w:r>
    </w:p>
    <w:p w:rsidR="004639F6" w:rsidRDefault="004639F6" w:rsidP="004639F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Воспитатель обеспечивает интересную, содержательную деятельность детей и следит, чтобы они не ссорились, не мешали друг другу. В случае если ребенок стеснителен, застенчив, не в настроении или по каким-либо другим причинам не может самостоятельно выбрать себе занятие, воспитатель должен помочь ему: подключить к играющим детям, помочь в выборе игрушек, поиграть с ребенком или дать ему какое-либо конкретное поручение.</w:t>
      </w:r>
    </w:p>
    <w:p w:rsidR="004639F6" w:rsidRDefault="004639F6" w:rsidP="004639F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Также воспитатель обеспечивает условия для разнообразной и интересной самостоятельной деятельности детей в группе или на участке. Для этого систематически меняет интерьер групповой комнаты, вносит новые (или уже подзабытые) пособия, которые будут способствовать возникновению игровых или творческих замыслов у детей.</w:t>
      </w:r>
    </w:p>
    <w:p w:rsidR="004639F6" w:rsidRDefault="004639F6" w:rsidP="004639F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утренний отрезок времени воспитатель проводит гимнастику с детьми. При этом воспитатель занимается вместе с детьми и, при необходимости, поправляет, корректирует выполнение упражнений детьми.</w:t>
      </w:r>
    </w:p>
    <w:p w:rsidR="004639F6" w:rsidRDefault="004639F6" w:rsidP="004639F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Подготовка к завтраку, завтрак</w:t>
      </w:r>
    </w:p>
    <w:p w:rsidR="004639F6" w:rsidRDefault="004639F6" w:rsidP="004639F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Организация умывания проводится постепенно, небольшими группами детей. Следует напомнить детям правила поведения в умывальной комнате - дети не должны разбрызгивать воду, должны поддерживать порядок и чистоту, после мытья рук сразу же закрывать воду и ни в коем случае не </w:t>
      </w:r>
      <w:r>
        <w:rPr>
          <w:rStyle w:val="c4"/>
          <w:color w:val="000000"/>
          <w:sz w:val="28"/>
          <w:szCs w:val="28"/>
        </w:rPr>
        <w:lastRenderedPageBreak/>
        <w:t>оставлять краны открытыми. Необходимо обратить внимание и на действия детей - они должны закатать рукава, намыливать руки и выполнять прочие процедуры над раковиной. Дети должны знать, что пользоваться можно только своим полотенцем, а после процедуры умывания нужно аккуратно вешать его на свое место. Данные процедуры должны проводиться в спокойной, доброжелательной обстановке, что обеспечит хорошее настроение детям во время приема пищи.</w:t>
      </w:r>
    </w:p>
    <w:p w:rsidR="004639F6" w:rsidRDefault="004639F6" w:rsidP="004639F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При организации завтрака воспитатель обращает внимание детей на то, как накрыты столы к завтраку, дает оценку детям-дежурным. В зависимости от меню можно уточнить названия некоторых блюд. Важно отметить заботу няни и поваров о детях, в нескольких словах обозначить важность и необходимость данных профессий.</w:t>
      </w:r>
    </w:p>
    <w:p w:rsidR="004639F6" w:rsidRDefault="004639F6" w:rsidP="004639F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процессе еды воспитатель постоянно контролирует осанку детей, мотивирует, чтобы дети съели всю предложенную пищу. Однако</w:t>
      </w:r>
      <w:proofErr w:type="gramStart"/>
      <w:r>
        <w:rPr>
          <w:rStyle w:val="c4"/>
          <w:color w:val="000000"/>
          <w:sz w:val="28"/>
          <w:szCs w:val="28"/>
        </w:rPr>
        <w:t>,</w:t>
      </w:r>
      <w:proofErr w:type="gramEnd"/>
      <w:r>
        <w:rPr>
          <w:rStyle w:val="c4"/>
          <w:color w:val="000000"/>
          <w:sz w:val="28"/>
          <w:szCs w:val="28"/>
        </w:rPr>
        <w:t xml:space="preserve"> если аппетита у ребенка нет и он отказывается от еды, то лучше не заставлять. Насильственный прием пищи ничего хорошего не даст ни для физического, ни для психологического здоровья ребенка. Также, в процессе завтрака решаются задачи воспитания культурно-гигиенических навыков приёма пищи.</w:t>
      </w:r>
    </w:p>
    <w:p w:rsidR="004639F6" w:rsidRDefault="004639F6" w:rsidP="004639F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Игры и детские виды деятельности</w:t>
      </w:r>
    </w:p>
    <w:p w:rsidR="004639F6" w:rsidRDefault="004639F6" w:rsidP="004639F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группе воспитатель создает условия для организации детьми разных видов деятельности, а в плане отражает, для каких видов деятельности создана предметно-развивающая среда - с указанием названия и цели деятельности. При индивидуальной работе с детьми, необходимо указать и тему, и цель, с уточняющими подробностями.</w:t>
      </w:r>
    </w:p>
    <w:p w:rsidR="004639F6" w:rsidRDefault="004639F6" w:rsidP="004639F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Непосредственная образовательная деятельность</w:t>
      </w:r>
    </w:p>
    <w:p w:rsidR="004639F6" w:rsidRDefault="004639F6" w:rsidP="004639F6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Непосредственная образовательная деятельность должна органично вытекать из тех видов деятельности, которыми были заняты дети на предыдущем этапе. Проводится НОД согласно календарному плану, в котором указаны программное содержание и цели.</w:t>
      </w:r>
    </w:p>
    <w:p w:rsidR="004639F6" w:rsidRDefault="004639F6" w:rsidP="004639F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Подготовка к прогулке, прогулка</w:t>
      </w:r>
    </w:p>
    <w:p w:rsidR="004639F6" w:rsidRDefault="004639F6" w:rsidP="004639F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Прежде чем отправиться на прогулку необходимо навести порядок в группе: собрать игрушки и расставить их по местам, убрать пособия и материалы, которые использовались в непосредственной образовательной деятельности.</w:t>
      </w:r>
    </w:p>
    <w:p w:rsidR="004639F6" w:rsidRDefault="004639F6" w:rsidP="004639F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Перед одеванием воспитатель напоминает детям правила поведения в раздевальной комнате. В данном режимном моменте воспитатель формирует у детей навыки одевания и культуры поведения при одевании, решает широкий круг образовательных задач: название одежды и ее назначение, название деталей одежды и активизация словаря на тему «Одежда». Воспитатель обращает внимание детей на последовательность одевания, а перед выходом на прогулку на внешний вид детей. Если в процессе одевания у кого-либо проявляются очевидные ошибки, воспитатель устраняет их вместе с другими детьми группы, вызывая при этом у детей желание помочь друг другу и пресекая насмешки со стороны сверстников.</w:t>
      </w:r>
    </w:p>
    <w:p w:rsidR="004639F6" w:rsidRDefault="004639F6" w:rsidP="004639F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lastRenderedPageBreak/>
        <w:t>Организация прогулки</w:t>
      </w:r>
      <w:r>
        <w:rPr>
          <w:rStyle w:val="c4"/>
          <w:color w:val="000000"/>
          <w:sz w:val="28"/>
          <w:szCs w:val="28"/>
          <w:u w:val="single"/>
        </w:rPr>
        <w:t>.</w:t>
      </w:r>
    </w:p>
    <w:p w:rsidR="004639F6" w:rsidRDefault="004639F6" w:rsidP="004639F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процессе прогулки воспитатель способствует организации детьми интересной и разнообразной деятельности. Для этого в наличии должны быть игрушки и вспомогательный инвентарь, правилам обращения с которым воспитатель обучает детей на прогулке или предварительно в группе. Во время прогулки у воспитателя есть возможность понаблюдать за содержанием игр и взаимоотношениями детей и скорректировать их при необходимости.</w:t>
      </w:r>
    </w:p>
    <w:p w:rsidR="004639F6" w:rsidRDefault="004639F6" w:rsidP="004639F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Перед уходом с прогулки дети приводят участок в порядок, собирают выносной материал. Перед входом в детский сад ребята вытирают ноги и приучаются заходить спокойно, не толкаясь, не споря, не мешая друг другу. В раздевалке воспитатель следит за процессом переодевания и прививает детям бережное отношение к вещам и навыки аккуратности.</w:t>
      </w:r>
    </w:p>
    <w:p w:rsidR="004639F6" w:rsidRDefault="004639F6" w:rsidP="004639F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Возвращение с прогулки, подготовка к обеду и обед</w:t>
      </w:r>
    </w:p>
    <w:p w:rsidR="004639F6" w:rsidRDefault="004639F6" w:rsidP="004639F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См. пункт «Подготовка к завтраку, завтрак».</w:t>
      </w:r>
    </w:p>
    <w:p w:rsidR="004639F6" w:rsidRDefault="004639F6" w:rsidP="004639F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Подготовка к сну, дневной сон</w:t>
      </w:r>
    </w:p>
    <w:p w:rsidR="004639F6" w:rsidRDefault="004639F6" w:rsidP="004639F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ВАЖНО! После обеда ни в коем случае не нужно сразу укладывать детей спать. После приема пищи должно пройти не менее 20 минут.</w:t>
      </w:r>
    </w:p>
    <w:p w:rsidR="004639F6" w:rsidRDefault="004639F6" w:rsidP="004639F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Лучше, чтобы период подготовки ко сну был спокойным, уравновешенным. Детям не рекомендуется отвлекаться шумными играми, эмоциональными разговорами. При раздевании воспитатель формирует бережное отношение к вещам, аккуратность. Обстановка в спальне должна быть спокойной и расслабляющей. Нужный настрой, положительное отношение к дневному сну помогут создать нежная колыбельная песня, народные </w:t>
      </w:r>
      <w:proofErr w:type="spellStart"/>
      <w:r>
        <w:rPr>
          <w:rStyle w:val="c4"/>
          <w:color w:val="000000"/>
          <w:sz w:val="28"/>
          <w:szCs w:val="28"/>
        </w:rPr>
        <w:t>потешки</w:t>
      </w:r>
      <w:proofErr w:type="spellEnd"/>
      <w:r>
        <w:rPr>
          <w:rStyle w:val="c4"/>
          <w:color w:val="000000"/>
          <w:sz w:val="28"/>
          <w:szCs w:val="28"/>
        </w:rPr>
        <w:t xml:space="preserve"> и приговорки. Необходимо проверить: удобно ли дети расположились в своих кроватях, а еще лучше подойти к каждому, поправить одеяло, погладить по голове и пожелать спокойного сна. Так вы покажете ребенку свою любовь и заботу, создадите умиротворенное настроение, способствующее хорошему сну.</w:t>
      </w:r>
    </w:p>
    <w:p w:rsidR="004639F6" w:rsidRDefault="004639F6" w:rsidP="004639F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Подъем после сна, водные процедуры, закаливающие мероприятия.</w:t>
      </w:r>
    </w:p>
    <w:p w:rsidR="004639F6" w:rsidRDefault="004639F6" w:rsidP="004639F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Подъем проводится постепенно, по мере пробуждения детей, после подъема организуются закаливающие процедуры, проведение которых педагог согласовывает с медсестрой и родителями воспитанников.</w:t>
      </w:r>
    </w:p>
    <w:p w:rsidR="004639F6" w:rsidRDefault="004639F6" w:rsidP="004639F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После сна дети закрепляют навыки самостоятельного одевания,  а воспитатель помогает им при необходимости. Продолжается работа по воспитанию аккуратности, самостоятельности.</w:t>
      </w:r>
    </w:p>
    <w:p w:rsidR="004639F6" w:rsidRDefault="004639F6" w:rsidP="004639F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Игры, самостоятельная деятельность детей</w:t>
      </w:r>
    </w:p>
    <w:p w:rsidR="004639F6" w:rsidRDefault="004639F6" w:rsidP="004639F6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Организуется аналогично пункту «Игры и детские виды деятельности».</w:t>
      </w:r>
    </w:p>
    <w:p w:rsidR="004639F6" w:rsidRDefault="004639F6" w:rsidP="004639F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Подготовка к полднику, полдник</w:t>
      </w:r>
    </w:p>
    <w:p w:rsidR="004639F6" w:rsidRDefault="004639F6" w:rsidP="004639F6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Организуется аналогично пункту «Подготовка к завтраку, завтрак».</w:t>
      </w:r>
    </w:p>
    <w:p w:rsidR="004639F6" w:rsidRDefault="004639F6" w:rsidP="004639F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Игры, прогулка, уход детей домой</w:t>
      </w:r>
    </w:p>
    <w:p w:rsidR="004639F6" w:rsidRDefault="004639F6" w:rsidP="004639F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Организуется аналогично пунктам «Подготовка к прогулке», «Игры» и «Прием детей».</w:t>
      </w:r>
    </w:p>
    <w:p w:rsidR="004639F6" w:rsidRDefault="004639F6" w:rsidP="004639F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На вечерней </w:t>
      </w:r>
      <w:proofErr w:type="gramStart"/>
      <w:r>
        <w:rPr>
          <w:rStyle w:val="c4"/>
          <w:color w:val="000000"/>
          <w:sz w:val="28"/>
          <w:szCs w:val="28"/>
        </w:rPr>
        <w:t>прогулке</w:t>
      </w:r>
      <w:proofErr w:type="gramEnd"/>
      <w:r>
        <w:rPr>
          <w:rStyle w:val="c4"/>
          <w:color w:val="000000"/>
          <w:sz w:val="28"/>
          <w:szCs w:val="28"/>
        </w:rPr>
        <w:t xml:space="preserve"> а присутствии ребенка воспитатель может проинформировать родителей о его достижениях в развитии, успехах в </w:t>
      </w:r>
      <w:r>
        <w:rPr>
          <w:rStyle w:val="c4"/>
          <w:color w:val="000000"/>
          <w:sz w:val="28"/>
          <w:szCs w:val="28"/>
        </w:rPr>
        <w:lastRenderedPageBreak/>
        <w:t>группе. Для наглядности было бы неплохо продемонстрировать работы детей. Кроме того воспитатель информирует родителей о проблемах, возникших у ребенка, и способах их решения, дает консультации по интересующим родителей вопросам.</w:t>
      </w:r>
    </w:p>
    <w:p w:rsidR="004639F6" w:rsidRDefault="004639F6" w:rsidP="004639F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ВАЖНО! Порядок именно такой: сначала положительное, потом отрицательное. Каким бы ни был ребенок, сколько бы неудобств он вам не доставлял, но положительное найти нужно обязательно и похвалить в присутствии родителей. И только потом о проблемах. Тактично, ненавязчиво, грамотно, но настойчиво. И обязательно индивидуальный подход к каждой семье: кому, как и что можно сказать, а что нельзя.</w:t>
      </w:r>
    </w:p>
    <w:p w:rsidR="004639F6" w:rsidRDefault="004639F6" w:rsidP="004639F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Отдельно стоит обратить внимание уход ребенка из детского сада. Ребенок должен не забыть о правилах хорошего тона, а именно попрощаться с воспитателем и детьми группы. Воспитателю и родителям необходимо формировать положительное отношение ребенка к детскому саду и настраивать детей на следующие посещения.</w:t>
      </w:r>
    </w:p>
    <w:p w:rsidR="00E75AF0" w:rsidRPr="00AD2EC8" w:rsidRDefault="00E75AF0">
      <w:pPr>
        <w:rPr>
          <w:rFonts w:ascii="Times New Roman" w:hAnsi="Times New Roman" w:cs="Times New Roman"/>
        </w:rPr>
      </w:pPr>
    </w:p>
    <w:sectPr w:rsidR="00E75AF0" w:rsidRPr="00AD2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F6"/>
    <w:rsid w:val="00331DD6"/>
    <w:rsid w:val="004639F6"/>
    <w:rsid w:val="005E3032"/>
    <w:rsid w:val="00AD2EC8"/>
    <w:rsid w:val="00E7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639F6"/>
  </w:style>
  <w:style w:type="paragraph" w:customStyle="1" w:styleId="c8">
    <w:name w:val="c8"/>
    <w:basedOn w:val="a"/>
    <w:rsid w:val="004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639F6"/>
  </w:style>
  <w:style w:type="paragraph" w:customStyle="1" w:styleId="c8">
    <w:name w:val="c8"/>
    <w:basedOn w:val="a"/>
    <w:rsid w:val="004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Кисик</dc:creator>
  <cp:keywords/>
  <dc:description/>
  <cp:lastModifiedBy>Кисик</cp:lastModifiedBy>
  <cp:revision>3</cp:revision>
  <dcterms:created xsi:type="dcterms:W3CDTF">2017-12-20T06:22:00Z</dcterms:created>
  <dcterms:modified xsi:type="dcterms:W3CDTF">2022-11-03T13:59:00Z</dcterms:modified>
</cp:coreProperties>
</file>