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EF19" w14:textId="78BF9836" w:rsidR="00E97DF1" w:rsidRPr="00E97DF1" w:rsidRDefault="00E97DF1" w:rsidP="00E97DF1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E97DF1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Советы родителям для занятий дома: </w:t>
      </w:r>
      <w:proofErr w:type="spellStart"/>
      <w:r w:rsidRPr="00E97DF1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  <w:t>логоритмика</w:t>
      </w:r>
      <w:proofErr w:type="spellEnd"/>
      <w:r w:rsidRPr="00E97DF1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для детей с </w:t>
      </w:r>
      <w:r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  <w:t>ОВЗ</w:t>
      </w:r>
    </w:p>
    <w:p w14:paraId="1823A142" w14:textId="4BAFDB32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 xml:space="preserve">Для семей, в которых растет малыш с ОВЗ, главная цель — максимальное всестороннее развитие ребенка с учетом возможностей и соответствующей адаптацией к социуму. Одно из приоритетных направлений работы с такими детьми — формирование и развитие коммуникативной стороны речи и мыслительных функций. Здесь на помощь приходят занятия с использованием элементов </w:t>
      </w:r>
      <w:proofErr w:type="spellStart"/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>логоритмики</w:t>
      </w:r>
      <w:proofErr w:type="spellEnd"/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29EE2011" w14:textId="77777777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 xml:space="preserve">Почему </w:t>
      </w:r>
      <w:proofErr w:type="spellStart"/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>логоритмика</w:t>
      </w:r>
      <w:proofErr w:type="spellEnd"/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>?</w:t>
      </w:r>
    </w:p>
    <w:p w14:paraId="2F5103C5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Логоритмика</w:t>
      </w:r>
      <w:proofErr w:type="spellEnd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для детей с ОВЗ — это универсальные занятия, опирающиеся на связь слова, музыки и движения. Логопедическая ритмика включает в себя упражнения на развитие артикуляции и речевого дыхания; пальчиковые, речевые, коммуникативные и музыкально-двигательные игры, направленные на укрепление мышечного тонуса.</w:t>
      </w:r>
    </w:p>
    <w:p w14:paraId="520A5D01" w14:textId="1347EB50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Логоритмические</w:t>
      </w:r>
      <w:proofErr w:type="spellEnd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 занятия полезны для малышей разных возрастов и типов темперамента. Они плодотворно влияют на общее состояние всех детей. Особенно полезны </w:t>
      </w:r>
      <w:proofErr w:type="spellStart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логоритмические</w:t>
      </w:r>
      <w:proofErr w:type="spellEnd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 занятия малышам с заиканием или предрасположенностью к нему, с дефектами речи и задержкой речевого развития, для детей с ОВЗ. Также они будут полезны часто болеющим или ослабленным малышам с нарушенной координацией, скудной моторикой»</w:t>
      </w:r>
    </w:p>
    <w:p w14:paraId="729ED14B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правильном подборе материала эти занятия успокаивают легковозбудимых, гиперактивных детей и стимулируют активность медлительных, нерасторопных малышей.</w:t>
      </w:r>
    </w:p>
    <w:p w14:paraId="51D01398" w14:textId="491B1336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Логоритмика</w:t>
      </w:r>
      <w:proofErr w:type="spellEnd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 основывается на связи психоэмоционального состояния ребенка с его физическим состоянием. Это позволяет применять упражнения с целью улучшения работы органов дыхания, движения артикуляционного аппарата, формирования двигательных навыков, улучшения координации и моторики, отработки чувства ритма, увеличения словарного запаса, расширения кругозора, духовного развития посредством приобщения к музыке»</w:t>
      </w: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 </w:t>
      </w:r>
    </w:p>
    <w:p w14:paraId="368C970B" w14:textId="77777777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 xml:space="preserve">Увлекательные </w:t>
      </w:r>
      <w:proofErr w:type="spellStart"/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>логоритмические</w:t>
      </w:r>
      <w:proofErr w:type="spellEnd"/>
      <w:r w:rsidRPr="00C4340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ru-RU"/>
        </w:rPr>
        <w:t xml:space="preserve"> игры</w:t>
      </w:r>
    </w:p>
    <w:p w14:paraId="4A8B5F41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Хорошо зная своего ребенка, можно легко подобрать любые игры и упражнения, которое ему подойдут по возрасту и уровню развития. Какие увлекательные игры можно придумать родителям в домашних условиях, используя элементы </w:t>
      </w:r>
      <w:proofErr w:type="spellStart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логоритмики</w:t>
      </w:r>
      <w:proofErr w:type="spellEnd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?</w:t>
      </w:r>
    </w:p>
    <w:p w14:paraId="5FD22DC8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Это занимательные пальчиковые игры для развития мелкой моторики рук с речевым сопровождением, в которых можно использовать любой материал: мячики, массажные мячики-ежики, шестигранные карандаши, грецкие орехи, шишки, крупные бигуди, коврики с разными поверхностями, прищепки, счетные палочки, зубные щетки, бусы, </w:t>
      </w: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резинки для волос, различные крупы (гречку, рис, манку), горох и фасоль, игры с песком и т. д.</w:t>
      </w:r>
    </w:p>
    <w:p w14:paraId="1D334473" w14:textId="623609F8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Предлагаю несколько </w:t>
      </w:r>
      <w:proofErr w:type="spellStart"/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логоритмических</w:t>
      </w:r>
      <w:proofErr w:type="spellEnd"/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игр для самых маленьких:</w:t>
      </w:r>
    </w:p>
    <w:p w14:paraId="52D5ADBE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1)</w:t>
      </w:r>
    </w:p>
    <w:p w14:paraId="6A77342D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Дует ветер сильно-сильно (машем ладошками на себя),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Закачалось дерево (подняли руки вверх и машем ими, всем телом помогаем),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Ветер дует меньше-меньше (медленно опускаем руки),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Дерево растет все больше-больше (руки поднимаем и потягиваемся на носочках).</w:t>
      </w:r>
    </w:p>
    <w:p w14:paraId="7A19A099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2)</w:t>
      </w:r>
    </w:p>
    <w:p w14:paraId="44331042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Стук-стук (кулачком отстучали по столу),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Кто там? (похлопали в ладошки),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Можно в гости к вам? («открываем двери» понарошку),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Заходите, мы рады гостям (три раза похлопали в ладошки).</w:t>
      </w:r>
    </w:p>
    <w:p w14:paraId="7603856C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3)</w:t>
      </w:r>
    </w:p>
    <w:p w14:paraId="00226B16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Мы ехали-ехали (делаем вид, что скачем на лошади),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В гости к вам приехали (стучим, как будто в дверь),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Мы устали (сели на стульчик),</w:t>
      </w:r>
      <w:r w:rsidRPr="00C434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Сейчас мы отдохнем и опять гулять пойдем (весело замаршировали).</w:t>
      </w:r>
    </w:p>
    <w:p w14:paraId="4372DF5E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Упражнения разучиваются поэтапно: сначала движения, затем — текст (иногда ребенок не может повторять текст, поэтому достаточно, чтобы он выполнял движения), потом — все вместе. Овладение двигательными навыками, разучивание стихотворений и песен с движениями, пальчиковых игр должно проходить в игровой форме и нравиться ребенку.</w:t>
      </w:r>
    </w:p>
    <w:p w14:paraId="28EFF1B8" w14:textId="76C971D0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Дома можно и нужно выполнять увлекательные упражнения для развития речевого дыхания: «Пускание корабликов», «Птицеферма» (на одном выдохе произносить один-два слога), «Чей пароход лучше гудит» (дуем в пузырек), «Поезд» (длительное произношение звука «У»), «Прокати мяч к воротам» (дуем на теннисный шарик в трубочку), «Подуй на игрушки» (для этого используются плавающие игрушки).</w:t>
      </w:r>
    </w:p>
    <w:p w14:paraId="1818D62B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Детям с ОВЗ очень нравятся игры с музыкальным сопровождением, когда они выполняют движения в соответствии с текстом под музыку. Им также нравятся танцевальные разминки или игры на музыкальных инструментах (бубен, дудочка, ложки, барабан).</w:t>
      </w:r>
    </w:p>
    <w:p w14:paraId="0BDCFD8D" w14:textId="65C2744A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Можно сделать различные шумовые инструменты своими руками из подручных материалов. </w:t>
      </w:r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«Например, можно изготовить: </w:t>
      </w:r>
      <w:proofErr w:type="spellStart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стучалки</w:t>
      </w:r>
      <w:proofErr w:type="spellEnd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 (деревянные брусочки, </w:t>
      </w:r>
      <w:proofErr w:type="spellStart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ритмо</w:t>
      </w:r>
      <w:proofErr w:type="spellEnd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-палочки, кубики); маракасы на палочках (контейнеры из-под киндер-сюрпризов, на треть наполненные крупой — рисом, фасолью, горохом); барабанчики (картонные коробочки от сыра с наполнителем — фасолью); </w:t>
      </w:r>
      <w:proofErr w:type="spellStart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>шумелки</w:t>
      </w:r>
      <w:proofErr w:type="spellEnd"/>
      <w:r w:rsidRPr="00C4340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ru-RU"/>
        </w:rPr>
        <w:t xml:space="preserve"> (грецкие орехи или контейнеры из-под киндер-сюрпризов с секретом, наполненные крупой, бусинками)»</w:t>
      </w: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14:paraId="37F7BA1A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Изготовление шумовых инструментов своими руками — это интересная и приносящая удовольствие работа, которая вызывает у детей с ОВЗ особый интерес и желание выполнять </w:t>
      </w:r>
      <w:proofErr w:type="spellStart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логоритмические</w:t>
      </w:r>
      <w:proofErr w:type="spellEnd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упражнения.</w:t>
      </w:r>
    </w:p>
    <w:p w14:paraId="35AB53E8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Поиграйте с детьми в </w:t>
      </w:r>
      <w:proofErr w:type="spellStart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логоритмические</w:t>
      </w:r>
      <w:proofErr w:type="spellEnd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музыкальные игры с использованием самодельных инструментов, которые проходят очень весело и интересно:</w:t>
      </w:r>
    </w:p>
    <w:p w14:paraId="08BECAAB" w14:textId="77777777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bdr w:val="none" w:sz="0" w:space="0" w:color="auto" w:frame="1"/>
          <w:lang w:eastAsia="ru-RU"/>
        </w:rPr>
        <w:t xml:space="preserve">Игра </w:t>
      </w:r>
      <w:proofErr w:type="spellStart"/>
      <w:r w:rsidRPr="00C4340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bdr w:val="none" w:sz="0" w:space="0" w:color="auto" w:frame="1"/>
          <w:lang w:eastAsia="ru-RU"/>
        </w:rPr>
        <w:t>стучалками</w:t>
      </w:r>
      <w:proofErr w:type="spellEnd"/>
      <w:r w:rsidRPr="00C4340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bdr w:val="none" w:sz="0" w:space="0" w:color="auto" w:frame="1"/>
          <w:lang w:eastAsia="ru-RU"/>
        </w:rPr>
        <w:t xml:space="preserve"> «Строим дом»</w:t>
      </w:r>
    </w:p>
    <w:p w14:paraId="1A71BE5E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t>Целый день тук да тук (стучим инструментами перекрестно друг о друга),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Раздается звонкий стук,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Строим домик для зайчат (вверху вращаем кистями),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Молоточки стучат.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Вот какой хороший дом (стучим инструментами перекрестно друг о друга),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Как мы славно заживем,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Будем песни распевать (вверху вращаем кистями),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Веселиться и плясать.</w:t>
      </w:r>
    </w:p>
    <w:p w14:paraId="18A0D120" w14:textId="77777777" w:rsidR="00E97DF1" w:rsidRPr="00C4340B" w:rsidRDefault="00E97DF1" w:rsidP="00E97DF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bdr w:val="none" w:sz="0" w:space="0" w:color="auto" w:frame="1"/>
          <w:lang w:eastAsia="ru-RU"/>
        </w:rPr>
        <w:t xml:space="preserve">Игра </w:t>
      </w:r>
      <w:proofErr w:type="spellStart"/>
      <w:r w:rsidRPr="00C4340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bdr w:val="none" w:sz="0" w:space="0" w:color="auto" w:frame="1"/>
          <w:lang w:eastAsia="ru-RU"/>
        </w:rPr>
        <w:t>шумелками</w:t>
      </w:r>
      <w:proofErr w:type="spellEnd"/>
      <w:r w:rsidRPr="00C4340B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bdr w:val="none" w:sz="0" w:space="0" w:color="auto" w:frame="1"/>
          <w:lang w:eastAsia="ru-RU"/>
        </w:rPr>
        <w:t xml:space="preserve"> «Ай да ягода-малинка, полезай скорей в корзинку»</w:t>
      </w:r>
    </w:p>
    <w:p w14:paraId="6C837C35" w14:textId="77777777" w:rsidR="00E97DF1" w:rsidRPr="00C4340B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t>Мы малинки в руки взяли (стучим по ладошке),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Ими дружно постучали.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Тук-тук-тук, тук-тук-тук!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Раздается чудный звук.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Покружились веселее (</w:t>
      </w:r>
      <w:proofErr w:type="spellStart"/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t>шумелку</w:t>
      </w:r>
      <w:proofErr w:type="spellEnd"/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t xml:space="preserve"> поднимаем над головой и кружимся),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Все на нас здесь посмотрели.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Тук-тук-тук, тук-тук-тук!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Раздается чудный звук.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Спрячем ягодки за спинку (прячем инструменты за спину),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Не положим их в корзинку.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Тук-тук-тук, тук-тук-тук!</w:t>
      </w:r>
      <w:r w:rsidRPr="00C4340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  <w:lang w:eastAsia="ru-RU"/>
        </w:rPr>
        <w:br/>
        <w:t>Раздается чудный звук.</w:t>
      </w:r>
    </w:p>
    <w:p w14:paraId="0B40F751" w14:textId="77777777" w:rsidR="00E97DF1" w:rsidRPr="00E97DF1" w:rsidRDefault="00E97DF1" w:rsidP="00E97DF1">
      <w:pPr>
        <w:shd w:val="clear" w:color="auto" w:fill="FFFFFF"/>
        <w:spacing w:after="375" w:line="360" w:lineRule="atLeast"/>
        <w:textAlignment w:val="baseline"/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</w:pP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Регулярные игры и упражнения с использованием элементов </w:t>
      </w:r>
      <w:proofErr w:type="spellStart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логоритмики</w:t>
      </w:r>
      <w:proofErr w:type="spellEnd"/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способствуют нормализации речи ребенка вне зависимости от вида речевого нарушения, уравновешивают нервно-психические процессы, снижают агрессивные проявления </w:t>
      </w:r>
      <w:r w:rsidRPr="00C4340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поведения в быту, формируют положительный эмоциональный настрой и помогают детям адаптироваться к условиям внешней сред</w:t>
      </w:r>
      <w:r w:rsidRPr="00E97DF1">
        <w:rPr>
          <w:rFonts w:ascii="Golos" w:eastAsia="Times New Roman" w:hAnsi="Golos" w:cs="Times New Roman"/>
          <w:color w:val="231F20"/>
          <w:sz w:val="24"/>
          <w:szCs w:val="24"/>
          <w:lang w:eastAsia="ru-RU"/>
        </w:rPr>
        <w:t>ы.</w:t>
      </w:r>
    </w:p>
    <w:sectPr w:rsidR="00E97DF1" w:rsidRPr="00E9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ol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BF"/>
    <w:rsid w:val="00321AE2"/>
    <w:rsid w:val="004B4540"/>
    <w:rsid w:val="00C4340B"/>
    <w:rsid w:val="00DB0BC3"/>
    <w:rsid w:val="00E97DF1"/>
    <w:rsid w:val="00F1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98A"/>
  <w15:chartTrackingRefBased/>
  <w15:docId w15:val="{13EA3B02-75F2-46C0-81B8-12A25CBD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6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23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4</cp:revision>
  <dcterms:created xsi:type="dcterms:W3CDTF">2022-02-24T15:22:00Z</dcterms:created>
  <dcterms:modified xsi:type="dcterms:W3CDTF">2022-02-24T15:31:00Z</dcterms:modified>
</cp:coreProperties>
</file>