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Pr="00841FC4" w:rsidRDefault="00BB598C" w:rsidP="00BB598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ЦЕНТР РА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ЗВИТИЯ РЕБЕНКА -ДЕТСКИЙ САД № 53</w:t>
      </w:r>
      <w:r w:rsidRPr="0084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РОСТОЧЕК</w:t>
      </w:r>
      <w:r w:rsidRPr="0084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  <w:bookmarkStart w:id="0" w:name="_GoBack"/>
      <w:bookmarkEnd w:id="0"/>
    </w:p>
    <w:p w:rsidR="00BB598C" w:rsidRPr="00841FC4" w:rsidRDefault="00BB598C" w:rsidP="00BB598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Консультация для воспитателей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«Нетрадиционные формы взаимодействия с родителями»</w:t>
      </w: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right"/>
        <w:rPr>
          <w:sz w:val="32"/>
        </w:rPr>
      </w:pPr>
      <w:r>
        <w:rPr>
          <w:sz w:val="32"/>
        </w:rPr>
        <w:t xml:space="preserve">Подготовила: </w:t>
      </w:r>
      <w:proofErr w:type="spellStart"/>
      <w:r>
        <w:rPr>
          <w:sz w:val="32"/>
        </w:rPr>
        <w:t>Жубинская</w:t>
      </w:r>
      <w:proofErr w:type="spellEnd"/>
      <w:r>
        <w:rPr>
          <w:sz w:val="32"/>
        </w:rPr>
        <w:t xml:space="preserve"> А.Р.</w:t>
      </w: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</w:p>
    <w:p w:rsidR="00BB598C" w:rsidRDefault="00BB598C" w:rsidP="00BB598C">
      <w:pPr>
        <w:pStyle w:val="a3"/>
        <w:jc w:val="center"/>
        <w:rPr>
          <w:sz w:val="32"/>
        </w:rPr>
      </w:pPr>
      <w:r>
        <w:rPr>
          <w:sz w:val="32"/>
        </w:rPr>
        <w:t>Мытищи 2019 г.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«Нетрадиционные формы взаимодействия с родителями»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изменить такое положение? Как заинтересовать родителей в совместной работе? Как создать единое пространство развития ребёнка в семье ДОУ, сделать родителей участниками воспитательного процесса?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своей работе стараемся использовать нетрадиционные формы общения с родителями.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формы взаимодействия с родителями направлены на привлечения родителей к ДОУ, установления неформальных контактов.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нетрадиционным формам общения педагога с родителями относятся: информационно-аналитические, досуговые, познавательные, наглядно - информационные формы.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Нетрадиционные формы организации общения педагогов и родителей: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социологических срезов, опросов;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«Почтовый ящик».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Досуговые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эмоционального контакта между педагогами, родителями, детьми.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досуги, праздники («Встреча Нового года», «Рождественские забавы», «Масленица», «Праздник мам», «Лучший папа» и др.);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и детей в выставках.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семинары-практикумы;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педагогический брифинг;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гостиная;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собраний, консультаций в нетрадиционной форме, </w:t>
      </w:r>
      <w:proofErr w:type="gramStart"/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«Педагогическое поле чудес»);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устные педагогические журналы;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библиотека для родителей;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заседания клубов для родителей.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Наглядно - информационные: информационно- ознакомительные; информационно- просветительские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работой ДОУ, особенностями воспитания детей. Формирование у родителей знаний о воспитании и развитии детей.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проспекты для родителей;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дней (недель) открытых дверей, открытых просмотров занятий и других видов деятельности детей; выпуск газет;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организация мини - библиотек.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формы сотрудничества с семьей эффективны, если уделять внимание педагогическому содержанию мероприятий, а не развлекательной стороне.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роль принадлежит собраниям нетрадиционной формы. </w:t>
      </w: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Нетрадиционные!</w:t>
      </w: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значит, на родительских собраниях необходимо использовать такие методы и приёмы, которые активизируют внимание уставших родителей, способствуют более лёгкому запоминанию сути бесед,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 нетрадиционном проведении родительских собраний можно говорить лишь в том случае, если педагог относится к родителям, как к партнёрам по общению, учитывая их опыт воспитания, потребности в занятиях, использует методы активизации родителей.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собраний.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мастерская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Деловая, ролевая игра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Консилиумы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Диспуты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– встреч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Посиделки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всеобуч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гостиные</w:t>
      </w:r>
    </w:p>
    <w:p w:rsidR="00BB598C" w:rsidRPr="00BB598C" w:rsidRDefault="00BB598C" w:rsidP="00BB59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заботливых родителей</w:t>
      </w:r>
    </w:p>
    <w:p w:rsidR="00BB598C" w:rsidRPr="00BB598C" w:rsidRDefault="00BB598C" w:rsidP="00BB59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Семейные клубы.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</w:t>
      </w: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большой клуб или дробиться на более мелкие, - все зависит от тематики встречи и замысла устроителей. Значительным подспорьем в работе клубов является библиотека специальной литературы</w:t>
      </w:r>
      <w:r w:rsidRPr="00BB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занятость родителей, используются и такие нетрадиционные формы общения с семьей, как </w:t>
      </w:r>
      <w:r w:rsidRPr="00BB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«Родительская почта» </w:t>
      </w: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BB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«Телефон доверия». </w:t>
      </w: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Нетрадиционной формой взаимодействия с семьей является и </w:t>
      </w:r>
      <w:r w:rsidRPr="00BB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 игр. </w:t>
      </w: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психолога,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</w:t>
      </w:r>
    </w:p>
    <w:p w:rsidR="00BB598C" w:rsidRPr="00BB598C" w:rsidRDefault="00BB598C" w:rsidP="00BB59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взаимодействие детского сада с семьей можно осуществлять по-разному. Важно только избегать формализма.</w:t>
      </w:r>
    </w:p>
    <w:p w:rsidR="00E12BC2" w:rsidRDefault="00E12BC2"/>
    <w:sectPr w:rsidR="00E1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E4059"/>
    <w:multiLevelType w:val="multilevel"/>
    <w:tmpl w:val="A8D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8C"/>
    <w:rsid w:val="00BB598C"/>
    <w:rsid w:val="00E1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51DF-123F-4D63-9471-9E0AB777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B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598C"/>
  </w:style>
  <w:style w:type="paragraph" w:customStyle="1" w:styleId="c3">
    <w:name w:val="c3"/>
    <w:basedOn w:val="a"/>
    <w:rsid w:val="00BB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B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B598C"/>
  </w:style>
  <w:style w:type="character" w:customStyle="1" w:styleId="c27">
    <w:name w:val="c27"/>
    <w:basedOn w:val="a0"/>
    <w:rsid w:val="00BB598C"/>
  </w:style>
  <w:style w:type="paragraph" w:customStyle="1" w:styleId="c12">
    <w:name w:val="c12"/>
    <w:basedOn w:val="a"/>
    <w:rsid w:val="00BB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598C"/>
  </w:style>
  <w:style w:type="paragraph" w:customStyle="1" w:styleId="c1">
    <w:name w:val="c1"/>
    <w:basedOn w:val="a"/>
    <w:rsid w:val="00BB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B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B598C"/>
  </w:style>
  <w:style w:type="character" w:customStyle="1" w:styleId="c6">
    <w:name w:val="c6"/>
    <w:basedOn w:val="a0"/>
    <w:rsid w:val="00BB598C"/>
  </w:style>
  <w:style w:type="character" w:customStyle="1" w:styleId="c8">
    <w:name w:val="c8"/>
    <w:basedOn w:val="a0"/>
    <w:rsid w:val="00BB598C"/>
  </w:style>
  <w:style w:type="character" w:customStyle="1" w:styleId="c22">
    <w:name w:val="c22"/>
    <w:basedOn w:val="a0"/>
    <w:rsid w:val="00BB598C"/>
  </w:style>
  <w:style w:type="character" w:customStyle="1" w:styleId="c18">
    <w:name w:val="c18"/>
    <w:basedOn w:val="a0"/>
    <w:rsid w:val="00BB598C"/>
  </w:style>
  <w:style w:type="paragraph" w:customStyle="1" w:styleId="c0">
    <w:name w:val="c0"/>
    <w:basedOn w:val="a"/>
    <w:rsid w:val="00BB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BB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2021-09-30T11:17:00Z</dcterms:created>
  <dcterms:modified xsi:type="dcterms:W3CDTF">2021-09-30T11:18:00Z</dcterms:modified>
</cp:coreProperties>
</file>