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EE3" w:rsidRDefault="00A35EE3" w:rsidP="00A35EE3">
      <w:pPr>
        <w:spacing w:after="0"/>
      </w:pPr>
      <w:r>
        <w:t>Приготовление еды - ежедневный процесс, за которым наблюдают наши дети. И естественно, что у них возникает желание присоединиться и помочь. Вместо того чтобы игнорировать или подавлять рвение малыша, лучше подумать о том, что интересного, вкусного и несложного можно приготовить вместе с ребенком.</w:t>
      </w:r>
    </w:p>
    <w:p w:rsidR="00A35EE3" w:rsidRDefault="00A35EE3" w:rsidP="00A35EE3">
      <w:pPr>
        <w:spacing w:after="0"/>
      </w:pPr>
    </w:p>
    <w:p w:rsidR="00A35EE3" w:rsidRPr="00A35EE3" w:rsidRDefault="00A35EE3" w:rsidP="00A35EE3">
      <w:pPr>
        <w:spacing w:after="0"/>
        <w:rPr>
          <w:b/>
          <w:i/>
        </w:rPr>
      </w:pPr>
      <w:r w:rsidRPr="00A35EE3">
        <w:rPr>
          <w:b/>
          <w:i/>
        </w:rPr>
        <w:t>Занимательная кулинария для детей</w:t>
      </w:r>
    </w:p>
    <w:p w:rsidR="00A35EE3" w:rsidRDefault="00A35EE3" w:rsidP="00A35EE3">
      <w:pPr>
        <w:spacing w:after="0"/>
      </w:pPr>
      <w:r>
        <w:t>Желание подражать взрослым и копировать их действия свойственно всем детям, поэтому малыши 3-5 лет (а то и раньше) активно рвутся помогать родителям. Приготовление еды не является исключением. Мама готовит обед, а ребенку при этом интересен и процесс, и результат. Задача родителей – стимулировать и поощрять этот интерес к кулинарии.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В зависимости от возраста, маленькому помощнику можно поручать простые задания: помыть овощи, подать посуду, перемешать ингредиенты и т.д. Важно наблюдать за ребенком, вовлекать его в процесс, но не сильно нагружать ответственностью и требованием качества. Для дополнительного стимула есть смысл подумать над тем, что можно приготовить с ребенком вместе, чтобы он смог полностью проявить себя в качестве маленького повара.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Занимательная кулинария для детей "Сделай сам". Первые уроки</w:t>
      </w:r>
    </w:p>
    <w:p w:rsidR="00A35EE3" w:rsidRDefault="00A35EE3" w:rsidP="00A35EE3">
      <w:pPr>
        <w:spacing w:after="0"/>
      </w:pPr>
      <w:r>
        <w:t>Умение готовить – действительно полезный и нужный навык. Учиться азам кулинарии можно уже с самого юного возраста - конечно же, под пристальным присмотром мамы или папы.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Первые шаги будут самыми важными, но в детстве все имеет значение и закладывает фундамент на будущее. Совместную работу на кухне вместе с ребенком можно рассматривать как важный элемент воспитания и формирования личности.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И для мальчиков, и для девочек умение готовить станет полезным навыком и обязательно пригодится в дальнейшем, в их взрослой жизни.</w:t>
      </w:r>
    </w:p>
    <w:p w:rsidR="00A35EE3" w:rsidRDefault="00A35EE3" w:rsidP="00A35EE3">
      <w:pPr>
        <w:spacing w:after="0"/>
      </w:pPr>
      <w:r>
        <w:t>Общее дело дает возможность больше времени проводить с ребенком, общаться с ним, прививать ему полезные навыки и передавать опыт.</w:t>
      </w:r>
    </w:p>
    <w:p w:rsidR="00A35EE3" w:rsidRDefault="00A35EE3" w:rsidP="00A35EE3">
      <w:pPr>
        <w:spacing w:after="0"/>
      </w:pPr>
      <w:r>
        <w:t>Присутствие на кухне может стать способом приучения к полезному труду, направленного на благо семьи. Ребенок начинает ощущать себя частью коллектива.</w:t>
      </w:r>
    </w:p>
    <w:p w:rsidR="00A35EE3" w:rsidRDefault="00A35EE3" w:rsidP="00A35EE3">
      <w:pPr>
        <w:spacing w:after="0"/>
      </w:pPr>
      <w:r>
        <w:t>Приготовление еды способствует открытию и развитию творческих способностей ребенка: фантазии, воображения, оригинального мышления.</w:t>
      </w:r>
    </w:p>
    <w:p w:rsidR="00A35EE3" w:rsidRDefault="00A35EE3" w:rsidP="00A35EE3">
      <w:pPr>
        <w:spacing w:after="0"/>
      </w:pPr>
      <w:r>
        <w:t>Если дети готовят сами, они с большим удовольствием съедают результат своего труда. Отсутствие аппетита перестанет быть проблемой.</w:t>
      </w:r>
    </w:p>
    <w:p w:rsidR="00A35EE3" w:rsidRDefault="00A35EE3" w:rsidP="00A35EE3">
      <w:pPr>
        <w:spacing w:after="0"/>
      </w:pPr>
      <w:r>
        <w:t>Родителям, которые берут ребенка в помощники на кухне, следует запастись терпением. Дело не обойдется без грязной одежды, перевернутой посуды, рассыпанных продуктов – все это часть естественного процесса обучения. Не стоит ругать малыша за промахи и неудачи - терпение и поощрение помогут ему справиться с трудностями.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Что можно приготовить вместе с ребенком</w:t>
      </w:r>
    </w:p>
    <w:p w:rsidR="00A35EE3" w:rsidRDefault="00A35EE3" w:rsidP="00A35EE3">
      <w:pPr>
        <w:spacing w:after="0"/>
      </w:pPr>
      <w:r>
        <w:t>Конечно, готовить в партнерстве с ребенком можно и простой обед, и любые привычные для семьи блюда. Но намного увлекательней, интересней и насыщенней эмоциями будет приготовление чего-то особенного. Что можно готовить ребенку вместе с родителями или самостоятельно:</w:t>
      </w:r>
    </w:p>
    <w:p w:rsidR="00A35EE3" w:rsidRDefault="00A35EE3" w:rsidP="00A35EE3">
      <w:pPr>
        <w:spacing w:after="0"/>
      </w:pPr>
    </w:p>
    <w:p w:rsidR="00A35EE3" w:rsidRPr="00A35EE3" w:rsidRDefault="00A35EE3" w:rsidP="00A35EE3">
      <w:pPr>
        <w:spacing w:after="0"/>
        <w:rPr>
          <w:b/>
          <w:i/>
        </w:rPr>
      </w:pPr>
      <w:r w:rsidRPr="00A35EE3">
        <w:rPr>
          <w:b/>
          <w:i/>
        </w:rPr>
        <w:t>1. Его величество – бутерброд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Сложить бутерброд вместе с мамой сможет даже самый маленький карапуз. Основной ключ этого блюда – ингредиенты и фантазия. Положить на кусочек хлеба сыр и колбасу – это привычно и неинтересно. Из этих же нехитрых продуктов можно сложить веселую мордочку, жука или героя мультика. В блюдо можно добавить кусочки овощей, маслины, веточки зелени, соусы – получится не только вкусно, но и полезно. В дальнейшем для ребенка не составит труда сделать себе бутерброд в школу или порадовать родителей вкусным завтраком.</w:t>
      </w:r>
    </w:p>
    <w:p w:rsidR="00A35EE3" w:rsidRDefault="00A35EE3" w:rsidP="00A35EE3">
      <w:pPr>
        <w:spacing w:after="0"/>
      </w:pPr>
    </w:p>
    <w:p w:rsidR="00A35EE3" w:rsidRPr="00A35EE3" w:rsidRDefault="00A35EE3" w:rsidP="00A35EE3">
      <w:pPr>
        <w:spacing w:after="0"/>
        <w:rPr>
          <w:b/>
          <w:i/>
        </w:rPr>
      </w:pPr>
      <w:r w:rsidRPr="00A35EE3">
        <w:rPr>
          <w:b/>
          <w:i/>
        </w:rPr>
        <w:t>2. Пирожки и вареники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lastRenderedPageBreak/>
        <w:t>Лепка из теста – любимое занятие для маленьких кулинаров. Раскатывание теста, подготовка начинки, формирования "красивого" изделия – по-настоящему увлекают ребенка. Задача мамы - терпеливо относиться детскому труду. Необходимо много времени и тренировок, чтобы слепить ровный и аккуратный вареник или пирожок. Скорее всего, работа маленького повара будет далека от совершенства, но критика со стороны родителей в этом случае станет не лучшим стимулом для дальнейших попыток ребенка.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</w:p>
    <w:p w:rsidR="00A35EE3" w:rsidRPr="00A35EE3" w:rsidRDefault="00A35EE3" w:rsidP="00A35EE3">
      <w:pPr>
        <w:spacing w:after="0"/>
        <w:rPr>
          <w:b/>
          <w:i/>
        </w:rPr>
      </w:pPr>
      <w:r w:rsidRPr="00A35EE3">
        <w:rPr>
          <w:b/>
          <w:i/>
        </w:rPr>
        <w:t>3. Выпечка и десерты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Песочное печенье в форме забавных фигурок, кексы, запеканка или шарлотка с яблоками – достаточно простые и легкие блюда, приготовить которые смогут даже дети 6-8 лет. Мама может выступить в роли наблюдателя и помощника.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Для приготовления теста требуются простые ингредиенты, которые необходимо просто перемешать. Например, такой вкусный и полезный десерт, как творожная запеканка, готовится из творога, пары яиц, нескольких ложек сахара и манной крупы. Компоненты перемешиваются, а тесто перекладывается в форму. Задача мамы – поместить форму в духовку и достать готовое блюдо.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Кухня. Готовим вместе с детьми безопасно</w:t>
      </w:r>
    </w:p>
    <w:p w:rsidR="00A35EE3" w:rsidRDefault="00A35EE3" w:rsidP="00A35EE3">
      <w:pPr>
        <w:spacing w:after="0"/>
      </w:pPr>
      <w:r>
        <w:t>Кухня – место, где присутствует особая опасность, особенно когда дети готовят еду сами. Задача родителей свести риски к минимуму и организовать безопасность на кухне для детей и приучить малышей соблюдать все правила:</w:t>
      </w:r>
    </w:p>
    <w:p w:rsidR="00A35EE3" w:rsidRDefault="00A35EE3" w:rsidP="00A35EE3">
      <w:pPr>
        <w:spacing w:after="0"/>
      </w:pPr>
    </w:p>
    <w:p w:rsidR="00A35EE3" w:rsidRDefault="00A35EE3" w:rsidP="00A35EE3">
      <w:pPr>
        <w:spacing w:after="0"/>
      </w:pPr>
      <w:r>
        <w:t>никаких игр с посудой и острыми предметами;</w:t>
      </w:r>
    </w:p>
    <w:p w:rsidR="00A35EE3" w:rsidRDefault="00A35EE3" w:rsidP="00A35EE3">
      <w:pPr>
        <w:spacing w:after="0"/>
      </w:pPr>
      <w:r>
        <w:t>аккуратность и чистота рук;</w:t>
      </w:r>
    </w:p>
    <w:p w:rsidR="00A35EE3" w:rsidRDefault="00A35EE3" w:rsidP="00A35EE3">
      <w:pPr>
        <w:spacing w:after="0"/>
      </w:pPr>
      <w:r>
        <w:t>краны с водой необходимо закрывать после использования;</w:t>
      </w:r>
    </w:p>
    <w:p w:rsidR="00A35EE3" w:rsidRDefault="00A35EE3" w:rsidP="00A35EE3">
      <w:pPr>
        <w:spacing w:after="0"/>
      </w:pPr>
      <w:r>
        <w:t>включение плиты и духовки – обязанность родителей (до определенного возраста).</w:t>
      </w:r>
    </w:p>
    <w:p w:rsidR="008234C2" w:rsidRDefault="00A35EE3" w:rsidP="00A35EE3">
      <w:pPr>
        <w:spacing w:after="0"/>
      </w:pPr>
      <w:r>
        <w:t>Чем раньше родители начнут приучать ребенка к труду, в том числе к приготовлению пищи, тем более развитым, сообразительным, любознательным он будет расти. Любой совместный труд и общее дело – это способ объединения взрослых и детей. Поэтому вопрос о том, что можно приготовить с ребенком, важно рассматривать не только с точки зрения формирования практической пользы навыков и умений, но и укрепления межличностных связей в семье.</w:t>
      </w: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3073E0" w:rsidP="00A35EE3">
      <w:pPr>
        <w:spacing w:after="0"/>
      </w:pPr>
    </w:p>
    <w:p w:rsidR="003073E0" w:rsidRDefault="00A35EE3" w:rsidP="00A35EE3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71540" cy="8769985"/>
            <wp:effectExtent l="0" t="0" r="0" b="0"/>
            <wp:docPr id="4" name="Рисунок 4" descr="C:\Users\Админ\Desktop\для сайта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ля сайта\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2052A15A" wp14:editId="1D04B99D">
            <wp:extent cx="5979160" cy="3983355"/>
            <wp:effectExtent l="0" t="0" r="2540" b="0"/>
            <wp:docPr id="2" name="Рисунок 2" descr="C:\Users\Админ\Desktop\для сайт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для сайта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A35EE3" w:rsidP="00A35EE3">
      <w:pPr>
        <w:spacing w:after="0"/>
        <w:jc w:val="center"/>
      </w:pPr>
      <w:r>
        <w:rPr>
          <w:noProof/>
          <w:lang w:eastAsia="ru-RU"/>
        </w:rPr>
        <w:drawing>
          <wp:inline distT="0" distB="0" distL="0" distR="0" wp14:anchorId="69338124" wp14:editId="77EE1FBC">
            <wp:extent cx="6010910" cy="3912235"/>
            <wp:effectExtent l="0" t="0" r="8890" b="0"/>
            <wp:docPr id="3" name="Рисунок 3" descr="C:\Users\Админ\Desktop\для сайт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для сайта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3073E0" w:rsidRDefault="003073E0" w:rsidP="00A35EE3">
      <w:pPr>
        <w:spacing w:after="0"/>
        <w:jc w:val="center"/>
      </w:pPr>
    </w:p>
    <w:p w:rsidR="00A35EE3" w:rsidRDefault="00A35EE3" w:rsidP="00A35EE3">
      <w:pPr>
        <w:spacing w:after="0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28B3966" wp14:editId="1225F844">
            <wp:extent cx="5868035" cy="9175750"/>
            <wp:effectExtent l="0" t="0" r="0" b="6350"/>
            <wp:docPr id="1" name="Рисунок 1" descr="C:\Users\Админ\Desktop\для сайта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для сайта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91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5EE3" w:rsidSect="00A35EE3"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C6E"/>
    <w:rsid w:val="003073E0"/>
    <w:rsid w:val="008234C2"/>
    <w:rsid w:val="00A35EE3"/>
    <w:rsid w:val="00E62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2020-04-24T16:10:00Z</dcterms:created>
  <dcterms:modified xsi:type="dcterms:W3CDTF">2020-04-24T16:22:00Z</dcterms:modified>
</cp:coreProperties>
</file>